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0CF12" w14:textId="586DCB59" w:rsidR="00E3268D" w:rsidRDefault="00E3268D" w:rsidP="000B3E53">
      <w:pPr>
        <w:jc w:val="both"/>
        <w:rPr>
          <w:b/>
          <w:sz w:val="32"/>
        </w:rPr>
      </w:pPr>
      <w:r w:rsidRPr="00472B0F">
        <w:rPr>
          <w:b/>
          <w:i/>
          <w:noProof/>
          <w:sz w:val="28"/>
          <w:lang w:val="de-AT" w:eastAsia="de-AT"/>
        </w:rPr>
        <w:drawing>
          <wp:anchor distT="0" distB="0" distL="114300" distR="114300" simplePos="0" relativeHeight="251662336" behindDoc="0" locked="0" layoutInCell="1" allowOverlap="1" wp14:anchorId="5466E4DD" wp14:editId="6702B9AB">
            <wp:simplePos x="0" y="0"/>
            <wp:positionH relativeFrom="margin">
              <wp:posOffset>4617888</wp:posOffset>
            </wp:positionH>
            <wp:positionV relativeFrom="paragraph">
              <wp:posOffset>-371</wp:posOffset>
            </wp:positionV>
            <wp:extent cx="1657350" cy="396240"/>
            <wp:effectExtent l="0" t="0" r="0" b="3810"/>
            <wp:wrapNone/>
            <wp:docPr id="1" name="Grafik 1" descr="I:\Eigene Dateien Andreas\Corporate Design\logo_kathkirchestm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Eigene Dateien Andreas\Corporate Design\logo_kathkirchestm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DF45C0" w14:textId="2E27E924" w:rsidR="00E3268D" w:rsidRDefault="00E3268D" w:rsidP="000B3E53">
      <w:pPr>
        <w:jc w:val="both"/>
        <w:rPr>
          <w:b/>
          <w:sz w:val="32"/>
        </w:rPr>
      </w:pPr>
    </w:p>
    <w:p w14:paraId="31C9770F" w14:textId="56F757B3" w:rsidR="00E3268D" w:rsidRPr="00E3268D" w:rsidRDefault="00E3268D" w:rsidP="00E3268D">
      <w:pPr>
        <w:pStyle w:val="AbschnittstitelDizesan"/>
        <w:suppressAutoHyphens/>
        <w:spacing w:before="160"/>
        <w:rPr>
          <w:caps w:val="0"/>
          <w:color w:val="FFC000"/>
          <w:sz w:val="30"/>
          <w:szCs w:val="30"/>
        </w:rPr>
      </w:pPr>
      <w:r w:rsidRPr="00E3268D">
        <w:rPr>
          <w:rFonts w:ascii="Calibri" w:eastAsia="Times New Roman" w:hAnsi="Calibri" w:cs="Calibri"/>
          <w:noProof/>
          <w:color w:val="FFC000"/>
          <w:lang w:eastAsia="de-AT"/>
        </w:rPr>
        <w:drawing>
          <wp:anchor distT="0" distB="0" distL="114300" distR="114300" simplePos="0" relativeHeight="251663360" behindDoc="0" locked="0" layoutInCell="1" allowOverlap="1" wp14:anchorId="243F64E0" wp14:editId="53F3138E">
            <wp:simplePos x="0" y="0"/>
            <wp:positionH relativeFrom="column">
              <wp:posOffset>5075603</wp:posOffset>
            </wp:positionH>
            <wp:positionV relativeFrom="paragraph">
              <wp:posOffset>379809</wp:posOffset>
            </wp:positionV>
            <wp:extent cx="1113251" cy="914400"/>
            <wp:effectExtent l="0" t="0" r="0" b="0"/>
            <wp:wrapNone/>
            <wp:docPr id="3" name="Grafik 3" descr="C:\Users\pichlhoe\OneDrive - Diözese Graz-Seckau\- - - Synodensekretär\Bischofssynode\Synode_Logo_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chlhoe\OneDrive - Diözese Graz-Seckau\- - - Synodensekretär\Bischofssynode\Synode_Logo_20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251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268D">
        <w:rPr>
          <w:b/>
          <w:color w:val="FFC000"/>
          <w:sz w:val="36"/>
        </w:rPr>
        <w:t xml:space="preserve">Beteiligung an der Kontinentalen </w:t>
      </w:r>
      <w:r w:rsidR="007E4CEF">
        <w:rPr>
          <w:b/>
          <w:color w:val="FFC000"/>
          <w:sz w:val="36"/>
        </w:rPr>
        <w:t>Etappe</w:t>
      </w:r>
      <w:r w:rsidRPr="00E3268D">
        <w:rPr>
          <w:b/>
          <w:color w:val="FFC000"/>
          <w:sz w:val="36"/>
        </w:rPr>
        <w:t xml:space="preserve"> der Synode</w:t>
      </w:r>
      <w:r w:rsidRPr="00E3268D">
        <w:rPr>
          <w:b/>
          <w:color w:val="FFC000"/>
          <w:sz w:val="44"/>
        </w:rPr>
        <w:t xml:space="preserve"> </w:t>
      </w:r>
      <w:r w:rsidRPr="00E3268D">
        <w:rPr>
          <w:b/>
          <w:color w:val="FFC000"/>
          <w:sz w:val="44"/>
        </w:rPr>
        <w:br/>
      </w:r>
      <w:r w:rsidRPr="00E3268D">
        <w:rPr>
          <w:caps w:val="0"/>
          <w:color w:val="FFC000"/>
          <w:sz w:val="30"/>
          <w:szCs w:val="30"/>
        </w:rPr>
        <w:t>Für eine synodale Kirche: Gemeinschaft, Teilhabe und Sendung</w:t>
      </w:r>
    </w:p>
    <w:p w14:paraId="18E94F92" w14:textId="522C7921" w:rsidR="00E3268D" w:rsidRPr="00472B0F" w:rsidRDefault="00E3268D" w:rsidP="00E3268D">
      <w:pPr>
        <w:shd w:val="clear" w:color="auto" w:fill="FFFFFF"/>
        <w:tabs>
          <w:tab w:val="clear" w:pos="1843"/>
        </w:tabs>
        <w:suppressAutoHyphens/>
        <w:rPr>
          <w:rFonts w:eastAsia="Times New Roman"/>
          <w:b/>
          <w:iCs/>
          <w:color w:val="000000"/>
          <w:sz w:val="6"/>
          <w:szCs w:val="21"/>
          <w:lang w:val="de-AT" w:eastAsia="de-AT"/>
        </w:rPr>
      </w:pPr>
    </w:p>
    <w:p w14:paraId="3BAA572B" w14:textId="3C65EC1A" w:rsidR="00E3268D" w:rsidRPr="001B4471" w:rsidRDefault="003059F5" w:rsidP="00E3268D">
      <w:pPr>
        <w:rPr>
          <w:color w:val="7F7F7F" w:themeColor="text1" w:themeTint="80"/>
          <w:sz w:val="24"/>
        </w:rPr>
      </w:pPr>
      <w:r>
        <w:rPr>
          <w:color w:val="7F7F7F" w:themeColor="text1" w:themeTint="80"/>
          <w:sz w:val="24"/>
        </w:rPr>
        <w:t>Begleitschreiben zum Arbeitsdokument</w:t>
      </w:r>
      <w:r w:rsidR="00C264AC" w:rsidRPr="001B4471">
        <w:rPr>
          <w:color w:val="7F7F7F" w:themeColor="text1" w:themeTint="80"/>
          <w:sz w:val="24"/>
        </w:rPr>
        <w:t xml:space="preserve"> </w:t>
      </w:r>
      <w:r w:rsidR="006E3896">
        <w:rPr>
          <w:color w:val="7F7F7F" w:themeColor="text1" w:themeTint="80"/>
          <w:sz w:val="24"/>
        </w:rPr>
        <w:t xml:space="preserve">der </w:t>
      </w:r>
      <w:r w:rsidR="00467DF5">
        <w:rPr>
          <w:color w:val="7F7F7F" w:themeColor="text1" w:themeTint="80"/>
          <w:sz w:val="24"/>
        </w:rPr>
        <w:t>k</w:t>
      </w:r>
      <w:r w:rsidR="006E3896">
        <w:rPr>
          <w:color w:val="7F7F7F" w:themeColor="text1" w:themeTint="80"/>
          <w:sz w:val="24"/>
        </w:rPr>
        <w:t xml:space="preserve">ontinentalen </w:t>
      </w:r>
      <w:r>
        <w:rPr>
          <w:color w:val="7F7F7F" w:themeColor="text1" w:themeTint="80"/>
          <w:sz w:val="24"/>
        </w:rPr>
        <w:t>Etappe</w:t>
      </w:r>
      <w:r w:rsidR="006E3896">
        <w:rPr>
          <w:color w:val="7F7F7F" w:themeColor="text1" w:themeTint="80"/>
          <w:sz w:val="24"/>
        </w:rPr>
        <w:br/>
      </w:r>
      <w:r w:rsidR="00C264AC" w:rsidRPr="001B4471">
        <w:rPr>
          <w:color w:val="7F7F7F" w:themeColor="text1" w:themeTint="80"/>
          <w:sz w:val="24"/>
        </w:rPr>
        <w:t>„Mach den Raum deines Zeltes w</w:t>
      </w:r>
      <w:r w:rsidR="00E3268D" w:rsidRPr="001B4471">
        <w:rPr>
          <w:color w:val="7F7F7F" w:themeColor="text1" w:themeTint="80"/>
          <w:sz w:val="24"/>
        </w:rPr>
        <w:t>e</w:t>
      </w:r>
      <w:r w:rsidR="00C264AC" w:rsidRPr="001B4471">
        <w:rPr>
          <w:color w:val="7F7F7F" w:themeColor="text1" w:themeTint="80"/>
          <w:sz w:val="24"/>
        </w:rPr>
        <w:t>it</w:t>
      </w:r>
      <w:r w:rsidR="00E3268D" w:rsidRPr="001B4471">
        <w:rPr>
          <w:color w:val="7F7F7F" w:themeColor="text1" w:themeTint="80"/>
          <w:sz w:val="24"/>
        </w:rPr>
        <w:t xml:space="preserve">“ </w:t>
      </w:r>
      <w:r w:rsidR="00E3268D" w:rsidRPr="001B4471">
        <w:rPr>
          <w:color w:val="7F7F7F" w:themeColor="text1" w:themeTint="80"/>
          <w:sz w:val="14"/>
        </w:rPr>
        <w:t>(Jes 54,2)</w:t>
      </w:r>
    </w:p>
    <w:p w14:paraId="39CC3FCC" w14:textId="16E9E8EA" w:rsidR="00E3268D" w:rsidRDefault="00E3268D" w:rsidP="000B3E53">
      <w:pPr>
        <w:jc w:val="both"/>
      </w:pPr>
    </w:p>
    <w:p w14:paraId="269921C4" w14:textId="77777777" w:rsidR="00C264AC" w:rsidRDefault="00C264AC" w:rsidP="000B3E53">
      <w:pPr>
        <w:jc w:val="both"/>
      </w:pPr>
    </w:p>
    <w:p w14:paraId="3EB3BD47" w14:textId="2FDAD7CC" w:rsidR="00544039" w:rsidRPr="002D1DFB" w:rsidRDefault="00544039" w:rsidP="00C115DF">
      <w:r w:rsidRPr="002D1DFB">
        <w:t xml:space="preserve">Die Weltsynode ist in die nächste Phase, </w:t>
      </w:r>
      <w:r w:rsidR="004F6709">
        <w:t>die k</w:t>
      </w:r>
      <w:r w:rsidR="004F6709" w:rsidRPr="002D1DFB">
        <w:t xml:space="preserve">ontinentale </w:t>
      </w:r>
      <w:r w:rsidR="004F6709">
        <w:t>Etappe</w:t>
      </w:r>
      <w:r w:rsidRPr="002D1DFB">
        <w:t>, übergegangen. Alle Diözesen sind erneut eingeladen, sich daran zu beteiligen.</w:t>
      </w:r>
    </w:p>
    <w:p w14:paraId="37707129" w14:textId="3FEB4D05" w:rsidR="001A4AA1" w:rsidRDefault="00544039" w:rsidP="00C115DF">
      <w:r>
        <w:t>Am 27. Oktober 2022 wurde das Arbeits</w:t>
      </w:r>
      <w:r w:rsidR="003059F5">
        <w:t>dokument</w:t>
      </w:r>
      <w:r>
        <w:t xml:space="preserve"> für </w:t>
      </w:r>
      <w:r w:rsidR="004F6709">
        <w:t>diese</w:t>
      </w:r>
      <w:r>
        <w:t xml:space="preserve"> veröffentlicht</w:t>
      </w:r>
      <w:r w:rsidR="007C7BEB">
        <w:t>, das</w:t>
      </w:r>
      <w:r>
        <w:t xml:space="preserve"> den Titel „Mach den Raum deines Zeltes weit“ (Jes 54,2) trägt</w:t>
      </w:r>
      <w:r w:rsidR="001A4AA1">
        <w:t xml:space="preserve"> – siehe Anhang</w:t>
      </w:r>
      <w:r>
        <w:t xml:space="preserve">. </w:t>
      </w:r>
      <w:r w:rsidR="001A4AA1" w:rsidRPr="001A4AA1">
        <w:t xml:space="preserve">Grundlage für den Text bildeten unter anderem die 112 Synthesen der nationalen Bischofskonferenzen aus allen Teilen der Welt. </w:t>
      </w:r>
    </w:p>
    <w:p w14:paraId="7B339199" w14:textId="5C5AA0E0" w:rsidR="00E105EF" w:rsidRDefault="001A4AA1" w:rsidP="00C115DF">
      <w:r>
        <w:t>Das Arbeits</w:t>
      </w:r>
      <w:r w:rsidR="009F580A">
        <w:t>dokument</w:t>
      </w:r>
      <w:r>
        <w:t xml:space="preserve"> wird im kommenden Februar in Prag </w:t>
      </w:r>
      <w:r w:rsidR="00226C43">
        <w:t xml:space="preserve">in einer kontinentalen Versammlung </w:t>
      </w:r>
      <w:r w:rsidR="00221183">
        <w:t xml:space="preserve">beraten werden. </w:t>
      </w:r>
      <w:r w:rsidR="00E105EF">
        <w:t>Davor sind wir</w:t>
      </w:r>
      <w:r w:rsidR="00226C43">
        <w:t xml:space="preserve"> in den Diözesen </w:t>
      </w:r>
      <w:r w:rsidR="00E105EF">
        <w:t xml:space="preserve">gebeten, </w:t>
      </w:r>
      <w:r w:rsidR="00226C43">
        <w:t xml:space="preserve">bis Jänner </w:t>
      </w:r>
      <w:r w:rsidR="00E105EF">
        <w:t xml:space="preserve">Rückmeldungen zu diesem Arbeitspapier zu übermitteln. </w:t>
      </w:r>
    </w:p>
    <w:p w14:paraId="48B884F1" w14:textId="7714447C" w:rsidR="00E105EF" w:rsidRDefault="00E105EF" w:rsidP="00C115DF"/>
    <w:p w14:paraId="5F944893" w14:textId="09CBE262" w:rsidR="001B4471" w:rsidRDefault="00A666DA" w:rsidP="00C115DF">
      <w:r>
        <w:t>In der Fortführung eines synodalen Weges des Unterscheidens und Zuhörens möchten wir Sie um folgendes bitten</w:t>
      </w:r>
      <w:r w:rsidR="001B4471">
        <w:t>:</w:t>
      </w:r>
    </w:p>
    <w:p w14:paraId="7CDA60FF" w14:textId="6EC74893" w:rsidR="00E105EF" w:rsidRDefault="00E105EF" w:rsidP="00E105EF">
      <w:pPr>
        <w:pStyle w:val="Listenabsatz"/>
        <w:numPr>
          <w:ilvl w:val="0"/>
          <w:numId w:val="37"/>
        </w:numPr>
      </w:pPr>
      <w:r>
        <w:t>Lesen Sie das Arbeits</w:t>
      </w:r>
      <w:r w:rsidR="009F580A">
        <w:t>dokument</w:t>
      </w:r>
      <w:r w:rsidR="00A666DA">
        <w:t xml:space="preserve"> „Mach den Raum deines Zeltes weit“</w:t>
      </w:r>
      <w:r w:rsidR="0078224A">
        <w:t xml:space="preserve"> mit Blick auf unseren Kontinent</w:t>
      </w:r>
      <w:r>
        <w:t xml:space="preserve"> </w:t>
      </w:r>
      <w:r w:rsidR="00A019F0">
        <w:t xml:space="preserve">und damit auf Europa </w:t>
      </w:r>
      <w:r>
        <w:t>durch.</w:t>
      </w:r>
    </w:p>
    <w:p w14:paraId="269884DD" w14:textId="4B85A3E5" w:rsidR="00A666DA" w:rsidRDefault="00E105EF" w:rsidP="00E105EF">
      <w:pPr>
        <w:pStyle w:val="Listenabsatz"/>
        <w:numPr>
          <w:ilvl w:val="0"/>
          <w:numId w:val="37"/>
        </w:numPr>
      </w:pPr>
      <w:r>
        <w:t>Tauschen Sie sich</w:t>
      </w:r>
      <w:r w:rsidR="0078224A">
        <w:t xml:space="preserve"> nach Möglichkeit</w:t>
      </w:r>
      <w:r>
        <w:t xml:space="preserve"> in kleinen Gruppen</w:t>
      </w:r>
      <w:r w:rsidR="002D1DFB">
        <w:t>/Anhörungskreisen</w:t>
      </w:r>
      <w:r w:rsidR="000A6BEF">
        <w:t xml:space="preserve"> </w:t>
      </w:r>
      <w:r>
        <w:t>darüber aus.</w:t>
      </w:r>
      <w:r w:rsidR="0078224A">
        <w:t xml:space="preserve"> </w:t>
      </w:r>
      <w:r w:rsidR="00A666DA">
        <w:t>Die Methodik de</w:t>
      </w:r>
      <w:r w:rsidR="00A019F0">
        <w:t>s Anhörungskreises bzw. der</w:t>
      </w:r>
      <w:r w:rsidR="00A666DA">
        <w:t xml:space="preserve"> „Spirituellen Konversation“ (siehe Anhang)</w:t>
      </w:r>
      <w:r w:rsidR="00CE2BFA">
        <w:t xml:space="preserve"> kann dafür Inspiration sein. </w:t>
      </w:r>
    </w:p>
    <w:p w14:paraId="11855189" w14:textId="06073B4F" w:rsidR="00E105EF" w:rsidRDefault="00E105EF" w:rsidP="00E105EF">
      <w:pPr>
        <w:pStyle w:val="Listenabsatz"/>
        <w:numPr>
          <w:ilvl w:val="0"/>
          <w:numId w:val="37"/>
        </w:numPr>
      </w:pPr>
      <w:r>
        <w:t xml:space="preserve">Geben Sie uns eine Rückmeldung bis </w:t>
      </w:r>
      <w:r w:rsidRPr="0078224A">
        <w:rPr>
          <w:u w:val="single"/>
        </w:rPr>
        <w:t xml:space="preserve">spät. </w:t>
      </w:r>
      <w:r w:rsidR="004501CC">
        <w:rPr>
          <w:u w:val="single"/>
        </w:rPr>
        <w:t>4</w:t>
      </w:r>
      <w:r w:rsidRPr="0078224A">
        <w:rPr>
          <w:u w:val="single"/>
        </w:rPr>
        <w:t>. Jänner 2023</w:t>
      </w:r>
      <w:r>
        <w:t xml:space="preserve"> zu folgenden 3 Fragenstellungen:</w:t>
      </w:r>
    </w:p>
    <w:p w14:paraId="7E679778" w14:textId="3CF5DF2D" w:rsidR="0078224A" w:rsidRDefault="0078224A" w:rsidP="0078224A">
      <w:pPr>
        <w:pStyle w:val="Listenabsatz"/>
        <w:numPr>
          <w:ilvl w:val="1"/>
          <w:numId w:val="37"/>
        </w:numPr>
      </w:pPr>
      <w:r>
        <w:t>W</w:t>
      </w:r>
      <w:r w:rsidR="00E105EF" w:rsidRPr="00C56408">
        <w:t xml:space="preserve">elche </w:t>
      </w:r>
      <w:r w:rsidR="00B379BC">
        <w:t>geschilderten Eindrücke im Dokument</w:t>
      </w:r>
      <w:r w:rsidR="00B379BC" w:rsidRPr="00C56408">
        <w:t xml:space="preserve"> </w:t>
      </w:r>
      <w:r w:rsidR="00E105EF" w:rsidRPr="00C56408">
        <w:t xml:space="preserve">stimmen am stärksten mit den gelebten Erfahrungen und Realitäten der Kirche </w:t>
      </w:r>
      <w:r w:rsidR="00A019F0">
        <w:t xml:space="preserve">in Europa </w:t>
      </w:r>
      <w:r w:rsidR="00E105EF" w:rsidRPr="00C56408">
        <w:t>überein? Welche Erfahrungen sind neu oder erhellend für Sie?</w:t>
      </w:r>
    </w:p>
    <w:p w14:paraId="764CF072" w14:textId="2303C023" w:rsidR="0078224A" w:rsidRDefault="0078224A" w:rsidP="00E105EF">
      <w:pPr>
        <w:pStyle w:val="Listenabsatz"/>
        <w:numPr>
          <w:ilvl w:val="1"/>
          <w:numId w:val="37"/>
        </w:numPr>
      </w:pPr>
      <w:r>
        <w:t>W</w:t>
      </w:r>
      <w:r w:rsidR="00E105EF" w:rsidRPr="00C56408">
        <w:t xml:space="preserve">elche Spannungen oder </w:t>
      </w:r>
      <w:r w:rsidR="00A019F0">
        <w:t>Unterschiede</w:t>
      </w:r>
      <w:r w:rsidR="00A019F0" w:rsidRPr="00C56408">
        <w:t xml:space="preserve"> </w:t>
      </w:r>
      <w:r w:rsidR="00E105EF" w:rsidRPr="00C56408">
        <w:t xml:space="preserve">erscheinen aus </w:t>
      </w:r>
      <w:r w:rsidR="00A019F0">
        <w:t xml:space="preserve">Ihrer europäischen Sicht </w:t>
      </w:r>
      <w:r w:rsidR="00E105EF" w:rsidRPr="00C56408">
        <w:t>als besonders wichtig? Welche Fragen oder Themen sollten daher in den nächsten Schritten des Prozesses</w:t>
      </w:r>
      <w:r>
        <w:t xml:space="preserve"> der Synode</w:t>
      </w:r>
      <w:r w:rsidR="00E105EF" w:rsidRPr="00C56408">
        <w:t xml:space="preserve"> berücksichtigt werden?</w:t>
      </w:r>
    </w:p>
    <w:p w14:paraId="00B1F988" w14:textId="25013F0F" w:rsidR="00E105EF" w:rsidRDefault="00E105EF" w:rsidP="00E105EF">
      <w:pPr>
        <w:pStyle w:val="Listenabsatz"/>
        <w:numPr>
          <w:ilvl w:val="1"/>
          <w:numId w:val="37"/>
        </w:numPr>
      </w:pPr>
      <w:r w:rsidRPr="00C56408">
        <w:t>Betrachtet man, was sich aus den beiden vorangegangenen Fragen ergibt, was sind die Prioritäten, wiederkehrenden Themen und Handlungsaufforderungen</w:t>
      </w:r>
      <w:r w:rsidR="00C57DD2">
        <w:t>,</w:t>
      </w:r>
      <w:r w:rsidRPr="00C56408">
        <w:t xml:space="preserve"> die mit anderen Ortskirchen auf der ganzen Welt geteilt und auf der ersten Tagung der Synodenversammlung im Oktober 2023</w:t>
      </w:r>
      <w:r w:rsidR="00C57DD2">
        <w:t xml:space="preserve"> in Rom</w:t>
      </w:r>
      <w:r w:rsidRPr="00C56408">
        <w:t xml:space="preserve"> diskutiert werden können?</w:t>
      </w:r>
    </w:p>
    <w:p w14:paraId="2D0B3CB2" w14:textId="77777777" w:rsidR="00CE2BFA" w:rsidRDefault="00CE2BFA" w:rsidP="00C115DF"/>
    <w:p w14:paraId="4E59D76B" w14:textId="7DB1A96F" w:rsidR="0078224A" w:rsidRDefault="00470A22" w:rsidP="00FD2AAD">
      <w:r>
        <w:t>Bitte d</w:t>
      </w:r>
      <w:r w:rsidR="0078224A">
        <w:t xml:space="preserve">ie Rückmeldung </w:t>
      </w:r>
      <w:r w:rsidR="00A019F0">
        <w:t xml:space="preserve">- auch Stichworte genügen - </w:t>
      </w:r>
      <w:r w:rsidR="00837A26">
        <w:t>auf max. 1 Seite</w:t>
      </w:r>
      <w:r w:rsidR="00FD4BDF">
        <w:t xml:space="preserve"> (siehe Seite 2)</w:t>
      </w:r>
      <w:bookmarkStart w:id="0" w:name="_GoBack"/>
      <w:bookmarkEnd w:id="0"/>
      <w:r w:rsidR="00837A26">
        <w:t xml:space="preserve"> </w:t>
      </w:r>
      <w:r w:rsidR="0078224A">
        <w:t xml:space="preserve">per </w:t>
      </w:r>
      <w:r w:rsidR="0078224A" w:rsidRPr="006E3896">
        <w:t>Mail</w:t>
      </w:r>
      <w:r w:rsidR="00485F44" w:rsidRPr="006E3896">
        <w:t xml:space="preserve"> an </w:t>
      </w:r>
      <w:hyperlink r:id="rId12" w:history="1">
        <w:r w:rsidR="00485F44" w:rsidRPr="006E3896">
          <w:rPr>
            <w:rStyle w:val="Hyperlink"/>
            <w:u w:val="none"/>
          </w:rPr>
          <w:t>synode@graz-seckau.at</w:t>
        </w:r>
      </w:hyperlink>
      <w:r w:rsidR="00485F44" w:rsidRPr="006E3896">
        <w:t xml:space="preserve"> </w:t>
      </w:r>
      <w:r w:rsidR="0070065C" w:rsidRPr="00082D3F">
        <w:t xml:space="preserve">oder über folgenden </w:t>
      </w:r>
      <w:r w:rsidR="0070065C" w:rsidRPr="00082D3F">
        <w:rPr>
          <w:b/>
        </w:rPr>
        <w:t xml:space="preserve">Link </w:t>
      </w:r>
      <w:hyperlink r:id="rId13" w:history="1">
        <w:r w:rsidR="0070065C" w:rsidRPr="00082D3F">
          <w:rPr>
            <w:rStyle w:val="Hyperlink"/>
          </w:rPr>
          <w:t>&gt;&gt;HIER</w:t>
        </w:r>
      </w:hyperlink>
      <w:r w:rsidR="0070065C">
        <w:rPr>
          <w:rStyle w:val="Hyperlink"/>
        </w:rPr>
        <w:t xml:space="preserve"> </w:t>
      </w:r>
      <w:r w:rsidR="00CE2BFA" w:rsidRPr="006E3896">
        <w:t>übermitteln</w:t>
      </w:r>
      <w:r w:rsidR="0078224A">
        <w:t>.</w:t>
      </w:r>
      <w:r w:rsidR="007F3C33">
        <w:t xml:space="preserve"> Vielen Dank im Voraus!</w:t>
      </w:r>
    </w:p>
    <w:p w14:paraId="7DC0A1AA" w14:textId="77777777" w:rsidR="00E829DE" w:rsidRDefault="00E829DE" w:rsidP="00FD2AAD"/>
    <w:p w14:paraId="51B7D6C9" w14:textId="0BCC0E9D" w:rsidR="007F3C33" w:rsidRDefault="0078224A" w:rsidP="00796B57">
      <w:pPr>
        <w:tabs>
          <w:tab w:val="clear" w:pos="1843"/>
          <w:tab w:val="left" w:pos="1100"/>
        </w:tabs>
      </w:pPr>
      <w:r>
        <w:t xml:space="preserve">Nach Aufbereitung der Rückmeldungen durch das </w:t>
      </w:r>
      <w:r w:rsidR="002D1DFB">
        <w:t>Vorbereitungs</w:t>
      </w:r>
      <w:r>
        <w:t>team werden diese an die Bischofskonferenz übermittelt.</w:t>
      </w:r>
      <w:r w:rsidR="00470A22">
        <w:t xml:space="preserve"> </w:t>
      </w:r>
      <w:r w:rsidR="007F3C33">
        <w:t xml:space="preserve">Weitere Informationen zur Synode finden sich auf der Webseite </w:t>
      </w:r>
      <w:hyperlink r:id="rId14" w:history="1">
        <w:r w:rsidR="007F3C33" w:rsidRPr="007F3C33">
          <w:rPr>
            <w:rStyle w:val="Hyperlink"/>
            <w:u w:val="none"/>
          </w:rPr>
          <w:t>www.katholische-kirche-steiermark.at/synode</w:t>
        </w:r>
      </w:hyperlink>
      <w:r w:rsidR="007F3C33">
        <w:t>.</w:t>
      </w:r>
    </w:p>
    <w:p w14:paraId="38E72A39" w14:textId="77777777" w:rsidR="00470A22" w:rsidRDefault="00470A22" w:rsidP="00C115DF"/>
    <w:p w14:paraId="68839497" w14:textId="3C5D6C85" w:rsidR="00E541CB" w:rsidRDefault="00E541CB" w:rsidP="00C115DF">
      <w:r>
        <w:t>Kontakt für Rückfragen:</w:t>
      </w:r>
    </w:p>
    <w:p w14:paraId="33B322E8" w14:textId="00E70758" w:rsidR="002D1DFB" w:rsidRPr="006E3896" w:rsidRDefault="00E541CB" w:rsidP="00E541CB">
      <w:pPr>
        <w:rPr>
          <w:color w:val="404040" w:themeColor="text1" w:themeTint="BF"/>
        </w:rPr>
      </w:pPr>
      <w:r w:rsidRPr="006E3896">
        <w:rPr>
          <w:color w:val="404040" w:themeColor="text1" w:themeTint="BF"/>
        </w:rPr>
        <w:t xml:space="preserve">Mag. </w:t>
      </w:r>
      <w:r w:rsidR="002D1DFB" w:rsidRPr="006E3896">
        <w:rPr>
          <w:color w:val="404040" w:themeColor="text1" w:themeTint="BF"/>
        </w:rPr>
        <w:t>Andreas Pichlhöfer</w:t>
      </w:r>
    </w:p>
    <w:p w14:paraId="3A11714B" w14:textId="44A96AE9" w:rsidR="00E541CB" w:rsidRPr="006E3896" w:rsidRDefault="00E541CB" w:rsidP="00E541CB">
      <w:pPr>
        <w:rPr>
          <w:color w:val="404040" w:themeColor="text1" w:themeTint="BF"/>
        </w:rPr>
      </w:pPr>
      <w:r w:rsidRPr="006E3896">
        <w:rPr>
          <w:color w:val="404040" w:themeColor="text1" w:themeTint="BF"/>
        </w:rPr>
        <w:t>Diözesansekretär für synodale Prozesse</w:t>
      </w:r>
    </w:p>
    <w:p w14:paraId="515F8028" w14:textId="77777777" w:rsidR="00CF0F12" w:rsidRPr="006E3896" w:rsidRDefault="00CF0F12" w:rsidP="00CF0F12">
      <w:pPr>
        <w:autoSpaceDE w:val="0"/>
        <w:autoSpaceDN w:val="0"/>
        <w:adjustRightInd w:val="0"/>
        <w:rPr>
          <w:rFonts w:eastAsiaTheme="minorEastAsia" w:cs="Calibri"/>
          <w:noProof/>
          <w:color w:val="404040" w:themeColor="text1" w:themeTint="BF"/>
          <w:szCs w:val="18"/>
          <w:lang w:val="de-AT" w:eastAsia="de-AT"/>
        </w:rPr>
      </w:pPr>
      <w:bookmarkStart w:id="1" w:name="_MailAutoSig"/>
      <w:r w:rsidRPr="006E3896">
        <w:rPr>
          <w:rFonts w:eastAsiaTheme="minorEastAsia" w:cs="Calibri"/>
          <w:noProof/>
          <w:color w:val="404040" w:themeColor="text1" w:themeTint="BF"/>
          <w:szCs w:val="18"/>
          <w:lang w:eastAsia="de-AT"/>
        </w:rPr>
        <w:t>Diözese Graz-Seckau, Bischofplatz 4, 8010 Graz</w:t>
      </w:r>
      <w:r w:rsidRPr="006E3896">
        <w:rPr>
          <w:rFonts w:eastAsiaTheme="minorEastAsia" w:cs="Calibri"/>
          <w:noProof/>
          <w:color w:val="404040" w:themeColor="text1" w:themeTint="BF"/>
          <w:szCs w:val="18"/>
          <w:lang w:eastAsia="de-AT"/>
        </w:rPr>
        <w:br/>
        <w:t>M: 0676/8742 6719</w:t>
      </w:r>
    </w:p>
    <w:p w14:paraId="3EC5D5CA" w14:textId="3756E29A" w:rsidR="00470A22" w:rsidRDefault="006C79BF" w:rsidP="007F3C33">
      <w:pPr>
        <w:rPr>
          <w:rStyle w:val="Hyperlink"/>
          <w:rFonts w:eastAsiaTheme="minorEastAsia" w:cs="Calibri"/>
          <w:noProof/>
          <w:color w:val="404040" w:themeColor="text1" w:themeTint="BF"/>
          <w:szCs w:val="18"/>
          <w:u w:val="none"/>
          <w:lang w:eastAsia="de-AT"/>
        </w:rPr>
      </w:pPr>
      <w:r>
        <w:rPr>
          <w:rFonts w:eastAsiaTheme="minorEastAsia" w:cs="Calibri"/>
          <w:noProof/>
          <w:color w:val="404040" w:themeColor="text1" w:themeTint="BF"/>
          <w:szCs w:val="18"/>
          <w:lang w:eastAsia="de-AT"/>
        </w:rPr>
        <w:t xml:space="preserve">E: </w:t>
      </w:r>
      <w:r w:rsidR="00CF0F12" w:rsidRPr="006E3896">
        <w:rPr>
          <w:rFonts w:eastAsiaTheme="minorEastAsia" w:cs="Calibri"/>
          <w:noProof/>
          <w:color w:val="404040" w:themeColor="text1" w:themeTint="BF"/>
          <w:szCs w:val="18"/>
          <w:lang w:eastAsia="de-AT"/>
        </w:rPr>
        <w:t>synode@graz-seckau.at</w:t>
      </w:r>
      <w:r w:rsidR="00CF0F12" w:rsidRPr="006E3896">
        <w:rPr>
          <w:rFonts w:eastAsiaTheme="minorEastAsia" w:cs="Calibri"/>
          <w:noProof/>
          <w:color w:val="404040" w:themeColor="text1" w:themeTint="BF"/>
          <w:szCs w:val="18"/>
          <w:lang w:eastAsia="de-AT"/>
        </w:rPr>
        <w:br/>
      </w:r>
      <w:r>
        <w:t xml:space="preserve">W: </w:t>
      </w:r>
      <w:hyperlink r:id="rId15" w:history="1">
        <w:r w:rsidR="00CF0F12" w:rsidRPr="006E3896">
          <w:rPr>
            <w:rStyle w:val="Hyperlink"/>
            <w:rFonts w:eastAsiaTheme="minorEastAsia" w:cs="Calibri"/>
            <w:noProof/>
            <w:color w:val="404040" w:themeColor="text1" w:themeTint="BF"/>
            <w:szCs w:val="18"/>
            <w:u w:val="none"/>
            <w:lang w:eastAsia="de-AT"/>
          </w:rPr>
          <w:t>katholische-kirche-steiermark.at/synode</w:t>
        </w:r>
      </w:hyperlink>
      <w:bookmarkEnd w:id="1"/>
      <w:r w:rsidR="00470A22">
        <w:rPr>
          <w:rStyle w:val="Hyperlink"/>
          <w:rFonts w:eastAsiaTheme="minorEastAsia" w:cs="Calibri"/>
          <w:noProof/>
          <w:color w:val="404040" w:themeColor="text1" w:themeTint="BF"/>
          <w:szCs w:val="18"/>
          <w:u w:val="none"/>
          <w:lang w:eastAsia="de-AT"/>
        </w:rPr>
        <w:br w:type="page"/>
      </w:r>
    </w:p>
    <w:p w14:paraId="27D90185" w14:textId="305B6F33" w:rsidR="006E3896" w:rsidRPr="006E3896" w:rsidRDefault="006E3896" w:rsidP="00470A22">
      <w:pPr>
        <w:rPr>
          <w:rFonts w:ascii="Calibri" w:eastAsia="Times New Roman" w:hAnsi="Calibri" w:cs="Calibri"/>
          <w:color w:val="000000"/>
          <w:sz w:val="14"/>
        </w:rPr>
      </w:pPr>
      <w:r w:rsidRPr="006E3896">
        <w:rPr>
          <w:noProof/>
          <w:sz w:val="14"/>
          <w:lang w:val="de-AT" w:eastAsia="de-AT"/>
        </w:rPr>
        <w:lastRenderedPageBreak/>
        <w:drawing>
          <wp:anchor distT="0" distB="0" distL="114300" distR="114300" simplePos="0" relativeHeight="251666432" behindDoc="0" locked="0" layoutInCell="1" allowOverlap="1" wp14:anchorId="28E8A153" wp14:editId="51963C52">
            <wp:simplePos x="0" y="0"/>
            <wp:positionH relativeFrom="column">
              <wp:posOffset>5879082</wp:posOffset>
            </wp:positionH>
            <wp:positionV relativeFrom="paragraph">
              <wp:posOffset>4529</wp:posOffset>
            </wp:positionV>
            <wp:extent cx="276045" cy="276045"/>
            <wp:effectExtent l="0" t="0" r="0" b="0"/>
            <wp:wrapNone/>
            <wp:docPr id="6" name="Grafik 6" descr="I:\Eigene Dateien Andreas\Corporate Design\DGSlogo_signet_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Eigene Dateien Andreas\Corporate Design\DGSlogo_signet_transparent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77" cy="277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3896">
        <w:rPr>
          <w:rFonts w:ascii="Calibri" w:eastAsia="Times New Roman" w:hAnsi="Calibri" w:cs="Calibri"/>
          <w:b/>
          <w:noProof/>
          <w:color w:val="FFC000"/>
          <w:lang w:val="de-AT" w:eastAsia="de-AT"/>
        </w:rPr>
        <w:drawing>
          <wp:anchor distT="0" distB="0" distL="114300" distR="114300" simplePos="0" relativeHeight="251665408" behindDoc="0" locked="0" layoutInCell="1" allowOverlap="1" wp14:anchorId="2B7A8C79" wp14:editId="549C5BB8">
            <wp:simplePos x="0" y="0"/>
            <wp:positionH relativeFrom="margin">
              <wp:posOffset>5456422</wp:posOffset>
            </wp:positionH>
            <wp:positionV relativeFrom="paragraph">
              <wp:posOffset>125299</wp:posOffset>
            </wp:positionV>
            <wp:extent cx="869447" cy="714087"/>
            <wp:effectExtent l="0" t="0" r="6985" b="0"/>
            <wp:wrapNone/>
            <wp:docPr id="2" name="Grafik 2" descr="C:\Users\pichlhoe\OneDrive - Diözese Graz-Seckau\- - - Synodensekretär\Bischofssynode\Synode_Logo_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chlhoe\OneDrive - Diözese Graz-Seckau\- - - Synodensekretär\Bischofssynode\Synode_Logo_20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197" cy="718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28EA7" w14:textId="2A1C9E79" w:rsidR="0064436E" w:rsidRPr="006E3896" w:rsidRDefault="0064436E" w:rsidP="006E3896">
      <w:pPr>
        <w:pBdr>
          <w:top w:val="single" w:sz="4" w:space="1" w:color="auto"/>
        </w:pBdr>
        <w:ind w:right="566"/>
        <w:rPr>
          <w:color w:val="7F7F7F" w:themeColor="text1" w:themeTint="80"/>
          <w:sz w:val="32"/>
        </w:rPr>
      </w:pPr>
      <w:r w:rsidRPr="006E3896">
        <w:rPr>
          <w:color w:val="7F7F7F" w:themeColor="text1" w:themeTint="80"/>
          <w:sz w:val="32"/>
        </w:rPr>
        <w:t>Rückmeldungen zum Arbeits</w:t>
      </w:r>
      <w:r w:rsidR="003059F5">
        <w:rPr>
          <w:color w:val="7F7F7F" w:themeColor="text1" w:themeTint="80"/>
          <w:sz w:val="32"/>
        </w:rPr>
        <w:t>dokument</w:t>
      </w:r>
      <w:r w:rsidRPr="006E3896">
        <w:rPr>
          <w:color w:val="7F7F7F" w:themeColor="text1" w:themeTint="80"/>
          <w:sz w:val="32"/>
        </w:rPr>
        <w:t xml:space="preserve"> </w:t>
      </w:r>
      <w:r w:rsidR="003059F5">
        <w:rPr>
          <w:color w:val="7F7F7F" w:themeColor="text1" w:themeTint="80"/>
          <w:sz w:val="32"/>
        </w:rPr>
        <w:t xml:space="preserve">der </w:t>
      </w:r>
      <w:r w:rsidR="00467DF5">
        <w:rPr>
          <w:color w:val="7F7F7F" w:themeColor="text1" w:themeTint="80"/>
          <w:sz w:val="32"/>
        </w:rPr>
        <w:t>k</w:t>
      </w:r>
      <w:r w:rsidRPr="006E3896">
        <w:rPr>
          <w:color w:val="7F7F7F" w:themeColor="text1" w:themeTint="80"/>
          <w:sz w:val="32"/>
        </w:rPr>
        <w:t xml:space="preserve">ontinentalen </w:t>
      </w:r>
      <w:r w:rsidR="003059F5">
        <w:rPr>
          <w:color w:val="7F7F7F" w:themeColor="text1" w:themeTint="80"/>
          <w:sz w:val="32"/>
        </w:rPr>
        <w:t>Etappe</w:t>
      </w:r>
      <w:r w:rsidRPr="006E3896">
        <w:rPr>
          <w:color w:val="7F7F7F" w:themeColor="text1" w:themeTint="80"/>
          <w:sz w:val="32"/>
        </w:rPr>
        <w:t xml:space="preserve"> </w:t>
      </w:r>
      <w:r w:rsidR="006E3896" w:rsidRPr="006E3896">
        <w:rPr>
          <w:color w:val="7F7F7F" w:themeColor="text1" w:themeTint="80"/>
          <w:sz w:val="32"/>
        </w:rPr>
        <w:br/>
      </w:r>
      <w:r w:rsidRPr="006E3896">
        <w:rPr>
          <w:color w:val="7F7F7F" w:themeColor="text1" w:themeTint="80"/>
          <w:sz w:val="32"/>
        </w:rPr>
        <w:t>„Mach den Raum deines Zeltes w</w:t>
      </w:r>
      <w:r w:rsidR="006E3896" w:rsidRPr="006E3896">
        <w:rPr>
          <w:color w:val="7F7F7F" w:themeColor="text1" w:themeTint="80"/>
          <w:sz w:val="32"/>
        </w:rPr>
        <w:t>eit</w:t>
      </w:r>
      <w:r w:rsidRPr="006E3896">
        <w:rPr>
          <w:color w:val="7F7F7F" w:themeColor="text1" w:themeTint="80"/>
          <w:sz w:val="32"/>
        </w:rPr>
        <w:t xml:space="preserve">“  </w:t>
      </w:r>
      <w:r w:rsidR="006E3896" w:rsidRPr="006E3896">
        <w:rPr>
          <w:color w:val="7F7F7F" w:themeColor="text1" w:themeTint="80"/>
        </w:rPr>
        <w:t>Jes 54,2</w:t>
      </w:r>
    </w:p>
    <w:p w14:paraId="2C72DDC4" w14:textId="7B93B6A2" w:rsidR="0064436E" w:rsidRPr="006E3896" w:rsidRDefault="00796B57" w:rsidP="00796B57">
      <w:pPr>
        <w:rPr>
          <w:sz w:val="24"/>
        </w:rPr>
      </w:pPr>
      <w:r>
        <w:rPr>
          <w:color w:val="7F7F7F" w:themeColor="text1" w:themeTint="80"/>
          <w:sz w:val="24"/>
        </w:rPr>
        <w:t xml:space="preserve">(bis </w:t>
      </w:r>
      <w:r w:rsidR="004501CC">
        <w:rPr>
          <w:color w:val="7F7F7F" w:themeColor="text1" w:themeTint="80"/>
          <w:sz w:val="24"/>
        </w:rPr>
        <w:t>4</w:t>
      </w:r>
      <w:r>
        <w:rPr>
          <w:color w:val="7F7F7F" w:themeColor="text1" w:themeTint="80"/>
          <w:sz w:val="24"/>
        </w:rPr>
        <w:t xml:space="preserve">. Jänner 2023 </w:t>
      </w:r>
      <w:r w:rsidR="006E3896">
        <w:rPr>
          <w:color w:val="7F7F7F" w:themeColor="text1" w:themeTint="80"/>
          <w:sz w:val="24"/>
        </w:rPr>
        <w:t xml:space="preserve">an </w:t>
      </w:r>
      <w:hyperlink r:id="rId18" w:history="1">
        <w:r w:rsidR="006E3896" w:rsidRPr="006E3896">
          <w:rPr>
            <w:rStyle w:val="Hyperlink"/>
            <w:color w:val="7F7F7F" w:themeColor="text1" w:themeTint="80"/>
            <w:sz w:val="24"/>
            <w:u w:val="none"/>
          </w:rPr>
          <w:t>synode@graz-seckau.at</w:t>
        </w:r>
      </w:hyperlink>
      <w:r w:rsidR="00461EA3">
        <w:rPr>
          <w:rStyle w:val="Hyperlink"/>
          <w:color w:val="7F7F7F" w:themeColor="text1" w:themeTint="80"/>
          <w:sz w:val="24"/>
          <w:u w:val="none"/>
        </w:rPr>
        <w:t xml:space="preserve"> oder </w:t>
      </w:r>
      <w:r w:rsidR="00461EA3" w:rsidRPr="00461EA3">
        <w:rPr>
          <w:rStyle w:val="Hyperlink"/>
          <w:color w:val="7F7F7F" w:themeColor="text1" w:themeTint="80"/>
          <w:sz w:val="24"/>
          <w:u w:val="none"/>
        </w:rPr>
        <w:t>Link</w:t>
      </w:r>
      <w:r w:rsidR="00461EA3" w:rsidRPr="00082D3F">
        <w:rPr>
          <w:b/>
        </w:rPr>
        <w:t xml:space="preserve"> </w:t>
      </w:r>
      <w:hyperlink r:id="rId19" w:history="1">
        <w:r w:rsidR="00461EA3" w:rsidRPr="00461EA3">
          <w:rPr>
            <w:rStyle w:val="Hyperlink"/>
            <w:color w:val="7F7F7F" w:themeColor="text1" w:themeTint="80"/>
            <w:sz w:val="24"/>
            <w:u w:val="none"/>
          </w:rPr>
          <w:t>&gt;&gt;HIER</w:t>
        </w:r>
      </w:hyperlink>
      <w:r>
        <w:rPr>
          <w:color w:val="7F7F7F" w:themeColor="text1" w:themeTint="80"/>
          <w:sz w:val="24"/>
        </w:rPr>
        <w:t>)</w:t>
      </w:r>
    </w:p>
    <w:p w14:paraId="366750D2" w14:textId="77777777" w:rsidR="0064436E" w:rsidRDefault="0064436E" w:rsidP="0064436E"/>
    <w:p w14:paraId="34944BF3" w14:textId="77777777" w:rsidR="0064436E" w:rsidRDefault="0064436E" w:rsidP="0064436E"/>
    <w:p w14:paraId="383283F1" w14:textId="0C6CBE8F" w:rsidR="0064436E" w:rsidRPr="001A2BED" w:rsidRDefault="0064436E" w:rsidP="0064436E">
      <w:pPr>
        <w:rPr>
          <w:b/>
          <w:sz w:val="24"/>
        </w:rPr>
      </w:pPr>
      <w:r w:rsidRPr="001A2BED">
        <w:rPr>
          <w:b/>
          <w:sz w:val="24"/>
        </w:rPr>
        <w:t xml:space="preserve">1. </w:t>
      </w:r>
      <w:r w:rsidR="00796B57" w:rsidRPr="00796B57">
        <w:rPr>
          <w:b/>
          <w:sz w:val="24"/>
        </w:rPr>
        <w:t>Welche geschilderten Eindrücke im Dokument stimmen am stärksten mit den gelebten Erfahrungen und Realitäten der Kirche in Europa überein? Welche Erfahrungen sind neu oder erhellend für Sie?</w:t>
      </w:r>
    </w:p>
    <w:p w14:paraId="04FC8627" w14:textId="7D6EF598" w:rsidR="0064436E" w:rsidRPr="006E3896" w:rsidRDefault="006E3896" w:rsidP="006E3896">
      <w:pPr>
        <w:ind w:right="566"/>
        <w:rPr>
          <w:i/>
          <w:color w:val="7F7F7F" w:themeColor="text1" w:themeTint="80"/>
        </w:rPr>
      </w:pPr>
      <w:r w:rsidRPr="006E3896">
        <w:rPr>
          <w:i/>
          <w:color w:val="7F7F7F" w:themeColor="text1" w:themeTint="80"/>
        </w:rPr>
        <w:t>Stichwortartige Antworten sind ausreichend</w:t>
      </w:r>
    </w:p>
    <w:p w14:paraId="66B33239" w14:textId="77777777" w:rsidR="0064436E" w:rsidRDefault="0064436E" w:rsidP="0064436E"/>
    <w:p w14:paraId="039AAD6C" w14:textId="77777777" w:rsidR="0064436E" w:rsidRDefault="0064436E" w:rsidP="0064436E"/>
    <w:p w14:paraId="5FFBAD3F" w14:textId="77777777" w:rsidR="0064436E" w:rsidRDefault="0064436E" w:rsidP="0064436E"/>
    <w:p w14:paraId="55323FBF" w14:textId="77777777" w:rsidR="0064436E" w:rsidRDefault="0064436E" w:rsidP="0064436E"/>
    <w:p w14:paraId="03C477E1" w14:textId="77777777" w:rsidR="0064436E" w:rsidRDefault="0064436E" w:rsidP="0064436E"/>
    <w:p w14:paraId="23379F06" w14:textId="77777777" w:rsidR="0064436E" w:rsidRDefault="0064436E" w:rsidP="0064436E"/>
    <w:p w14:paraId="27DC6A12" w14:textId="77777777" w:rsidR="0064436E" w:rsidRDefault="0064436E" w:rsidP="0064436E"/>
    <w:p w14:paraId="4DDDF38E" w14:textId="77777777" w:rsidR="0064436E" w:rsidRDefault="0064436E" w:rsidP="0064436E"/>
    <w:p w14:paraId="56D55F35" w14:textId="77777777" w:rsidR="0064436E" w:rsidRDefault="0064436E" w:rsidP="0064436E"/>
    <w:p w14:paraId="52B25F2D" w14:textId="77777777" w:rsidR="0064436E" w:rsidRDefault="0064436E" w:rsidP="0064436E"/>
    <w:p w14:paraId="1FFA22E8" w14:textId="77777777" w:rsidR="0064436E" w:rsidRDefault="0064436E" w:rsidP="0064436E"/>
    <w:p w14:paraId="5A19E4CA" w14:textId="1DDD878E" w:rsidR="0064436E" w:rsidRPr="001A2BED" w:rsidRDefault="0064436E" w:rsidP="0064436E">
      <w:pPr>
        <w:rPr>
          <w:b/>
          <w:sz w:val="24"/>
        </w:rPr>
      </w:pPr>
      <w:r w:rsidRPr="001A2BED">
        <w:rPr>
          <w:b/>
          <w:sz w:val="24"/>
        </w:rPr>
        <w:t xml:space="preserve">2. </w:t>
      </w:r>
      <w:r w:rsidR="00796B57" w:rsidRPr="00796B57">
        <w:rPr>
          <w:b/>
          <w:sz w:val="24"/>
        </w:rPr>
        <w:t>Welche Spannungen oder Unterschiede erscheinen aus Ihrer europäischen Sicht als besonders wichtig? Welche Fragen oder Themen sollten daher in den nächsten Schritten des Prozesses der Synode berücksichtigt werden?</w:t>
      </w:r>
    </w:p>
    <w:p w14:paraId="01883AB6" w14:textId="77777777" w:rsidR="006E3896" w:rsidRPr="006E3896" w:rsidRDefault="006E3896" w:rsidP="006E3896">
      <w:pPr>
        <w:ind w:right="566"/>
        <w:rPr>
          <w:i/>
          <w:color w:val="7F7F7F" w:themeColor="text1" w:themeTint="80"/>
        </w:rPr>
      </w:pPr>
      <w:r w:rsidRPr="006E3896">
        <w:rPr>
          <w:i/>
          <w:color w:val="7F7F7F" w:themeColor="text1" w:themeTint="80"/>
        </w:rPr>
        <w:t>Stichwortartige Antworten sind ausreichend</w:t>
      </w:r>
    </w:p>
    <w:p w14:paraId="2E6AF04D" w14:textId="77777777" w:rsidR="0064436E" w:rsidRDefault="0064436E" w:rsidP="0064436E"/>
    <w:p w14:paraId="5791886C" w14:textId="77777777" w:rsidR="0064436E" w:rsidRDefault="0064436E" w:rsidP="0064436E"/>
    <w:p w14:paraId="052B77E5" w14:textId="77777777" w:rsidR="0064436E" w:rsidRDefault="0064436E" w:rsidP="0064436E"/>
    <w:p w14:paraId="6FA34BCE" w14:textId="77777777" w:rsidR="0064436E" w:rsidRDefault="0064436E" w:rsidP="0064436E"/>
    <w:p w14:paraId="2256D2CA" w14:textId="77777777" w:rsidR="0064436E" w:rsidRDefault="0064436E" w:rsidP="0064436E"/>
    <w:p w14:paraId="77E16014" w14:textId="77777777" w:rsidR="0064436E" w:rsidRDefault="0064436E" w:rsidP="0064436E"/>
    <w:p w14:paraId="1C2FD129" w14:textId="77777777" w:rsidR="0064436E" w:rsidRDefault="0064436E" w:rsidP="0064436E"/>
    <w:p w14:paraId="7177C8F7" w14:textId="77777777" w:rsidR="0064436E" w:rsidRDefault="0064436E" w:rsidP="0064436E"/>
    <w:p w14:paraId="1B6598FA" w14:textId="77777777" w:rsidR="0064436E" w:rsidRDefault="0064436E" w:rsidP="0064436E"/>
    <w:p w14:paraId="23AA825E" w14:textId="77777777" w:rsidR="0064436E" w:rsidRDefault="0064436E" w:rsidP="0064436E"/>
    <w:p w14:paraId="5F5817EE" w14:textId="77777777" w:rsidR="0064436E" w:rsidRDefault="0064436E" w:rsidP="0064436E"/>
    <w:p w14:paraId="519ADFC0" w14:textId="77777777" w:rsidR="0064436E" w:rsidRDefault="0064436E" w:rsidP="0064436E"/>
    <w:p w14:paraId="3D869DDE" w14:textId="29B917D5" w:rsidR="0064436E" w:rsidRPr="001A2BED" w:rsidRDefault="0064436E" w:rsidP="0064436E">
      <w:pPr>
        <w:rPr>
          <w:b/>
          <w:sz w:val="24"/>
        </w:rPr>
      </w:pPr>
      <w:r w:rsidRPr="001A2BED">
        <w:rPr>
          <w:b/>
          <w:sz w:val="24"/>
        </w:rPr>
        <w:t xml:space="preserve">3. </w:t>
      </w:r>
      <w:r w:rsidR="00796B57" w:rsidRPr="00796B57">
        <w:rPr>
          <w:b/>
          <w:sz w:val="24"/>
        </w:rPr>
        <w:t>Betrachtet man, was sich aus den beiden vorangegangenen Fragen ergibt, was sind die Prioritäten, wiederkehrenden Themen und Handlungsaufforderungen</w:t>
      </w:r>
      <w:r w:rsidR="00C57DD2">
        <w:rPr>
          <w:b/>
          <w:sz w:val="24"/>
        </w:rPr>
        <w:t>,</w:t>
      </w:r>
      <w:r w:rsidR="00796B57" w:rsidRPr="00796B57">
        <w:rPr>
          <w:b/>
          <w:sz w:val="24"/>
        </w:rPr>
        <w:t xml:space="preserve"> die mit anderen Ortskirchen auf der ganzen Welt geteilt und auf der ersten Tagung der Synodenversammlung im Oktober 2023</w:t>
      </w:r>
      <w:r w:rsidR="00C57DD2">
        <w:rPr>
          <w:b/>
          <w:sz w:val="24"/>
        </w:rPr>
        <w:t xml:space="preserve"> in Rom</w:t>
      </w:r>
      <w:r w:rsidR="00796B57" w:rsidRPr="00796B57">
        <w:rPr>
          <w:b/>
          <w:sz w:val="24"/>
        </w:rPr>
        <w:t xml:space="preserve"> diskutiert werden können?</w:t>
      </w:r>
    </w:p>
    <w:p w14:paraId="49FBE698" w14:textId="499B882C" w:rsidR="00531B39" w:rsidRDefault="00531B39" w:rsidP="006E3896">
      <w:pPr>
        <w:ind w:right="566"/>
        <w:rPr>
          <w:i/>
          <w:color w:val="7F7F7F" w:themeColor="text1" w:themeTint="80"/>
        </w:rPr>
      </w:pPr>
      <w:r>
        <w:rPr>
          <w:rFonts w:ascii="Arial" w:hAnsi="Arial" w:cs="Arial"/>
          <w:color w:val="777777"/>
          <w:sz w:val="17"/>
          <w:szCs w:val="17"/>
          <w:shd w:val="clear" w:color="auto" w:fill="FFFFFF"/>
        </w:rPr>
        <w:t>Priorisieren Sie diese in folgender Reihenfolge</w:t>
      </w:r>
    </w:p>
    <w:p w14:paraId="21CC6A75" w14:textId="77777777" w:rsidR="00531B39" w:rsidRPr="00531B39" w:rsidRDefault="00531B39" w:rsidP="006E3896">
      <w:pPr>
        <w:ind w:right="566"/>
        <w:rPr>
          <w:i/>
        </w:rPr>
      </w:pPr>
    </w:p>
    <w:p w14:paraId="350EBE9D" w14:textId="65852A7A" w:rsidR="0067254A" w:rsidRPr="00207ECB" w:rsidRDefault="0067254A" w:rsidP="00207ECB">
      <w:pPr>
        <w:spacing w:line="276" w:lineRule="auto"/>
        <w:ind w:right="566"/>
        <w:rPr>
          <w:sz w:val="24"/>
          <w:szCs w:val="24"/>
        </w:rPr>
      </w:pPr>
      <w:r w:rsidRPr="00207ECB">
        <w:rPr>
          <w:sz w:val="24"/>
          <w:szCs w:val="24"/>
        </w:rPr>
        <w:t>1.</w:t>
      </w:r>
      <w:r w:rsidR="00531B39" w:rsidRPr="00207ECB">
        <w:rPr>
          <w:sz w:val="24"/>
          <w:szCs w:val="24"/>
        </w:rPr>
        <w:t xml:space="preserve"> </w:t>
      </w:r>
    </w:p>
    <w:p w14:paraId="152CF687" w14:textId="0ADF4D07" w:rsidR="0067254A" w:rsidRPr="00207ECB" w:rsidRDefault="0067254A" w:rsidP="00207ECB">
      <w:pPr>
        <w:spacing w:line="276" w:lineRule="auto"/>
        <w:ind w:right="566"/>
        <w:rPr>
          <w:sz w:val="24"/>
          <w:szCs w:val="24"/>
        </w:rPr>
      </w:pPr>
      <w:r w:rsidRPr="00207ECB">
        <w:rPr>
          <w:sz w:val="24"/>
          <w:szCs w:val="24"/>
        </w:rPr>
        <w:t>2.</w:t>
      </w:r>
    </w:p>
    <w:p w14:paraId="110842D8" w14:textId="1C6FD995" w:rsidR="0067254A" w:rsidRPr="00207ECB" w:rsidRDefault="0067254A" w:rsidP="00207ECB">
      <w:pPr>
        <w:spacing w:line="276" w:lineRule="auto"/>
        <w:ind w:right="566"/>
        <w:rPr>
          <w:sz w:val="24"/>
          <w:szCs w:val="24"/>
        </w:rPr>
      </w:pPr>
      <w:r w:rsidRPr="00207ECB">
        <w:rPr>
          <w:sz w:val="24"/>
          <w:szCs w:val="24"/>
        </w:rPr>
        <w:t xml:space="preserve">3. </w:t>
      </w:r>
    </w:p>
    <w:p w14:paraId="68C4CDF2" w14:textId="56C3CC61" w:rsidR="0067254A" w:rsidRPr="00207ECB" w:rsidRDefault="0067254A" w:rsidP="00207ECB">
      <w:pPr>
        <w:spacing w:line="276" w:lineRule="auto"/>
        <w:ind w:right="566"/>
        <w:rPr>
          <w:sz w:val="24"/>
          <w:szCs w:val="24"/>
        </w:rPr>
      </w:pPr>
      <w:r w:rsidRPr="00207ECB">
        <w:rPr>
          <w:sz w:val="24"/>
          <w:szCs w:val="24"/>
        </w:rPr>
        <w:t>4.</w:t>
      </w:r>
    </w:p>
    <w:p w14:paraId="308487C5" w14:textId="2448F6DC" w:rsidR="0067254A" w:rsidRPr="00207ECB" w:rsidRDefault="0067254A" w:rsidP="00207ECB">
      <w:pPr>
        <w:spacing w:line="276" w:lineRule="auto"/>
        <w:ind w:right="566"/>
        <w:rPr>
          <w:sz w:val="24"/>
          <w:szCs w:val="24"/>
        </w:rPr>
      </w:pPr>
      <w:r w:rsidRPr="00207ECB">
        <w:rPr>
          <w:sz w:val="24"/>
          <w:szCs w:val="24"/>
        </w:rPr>
        <w:t>5.</w:t>
      </w:r>
    </w:p>
    <w:p w14:paraId="595095C7" w14:textId="79377A3D" w:rsidR="006E3896" w:rsidRDefault="006E3896" w:rsidP="000B3E53">
      <w:pPr>
        <w:jc w:val="both"/>
      </w:pPr>
    </w:p>
    <w:p w14:paraId="60597C81" w14:textId="0AB5FAAC" w:rsidR="006E3896" w:rsidRDefault="006E3896" w:rsidP="000B3E53">
      <w:pPr>
        <w:jc w:val="both"/>
      </w:pPr>
    </w:p>
    <w:p w14:paraId="2B2142B0" w14:textId="1AF29E1C" w:rsidR="006E3896" w:rsidRDefault="006E3896" w:rsidP="000B3E53">
      <w:pPr>
        <w:jc w:val="both"/>
      </w:pPr>
    </w:p>
    <w:sectPr w:rsidR="006E3896" w:rsidSect="006E3896">
      <w:footerReference w:type="default" r:id="rId2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082C1" w16cex:dateUtc="2022-11-17T08:52:00Z"/>
  <w16cex:commentExtensible w16cex:durableId="27208321" w16cex:dateUtc="2022-11-17T08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53EE76A" w16cid:durableId="272082C1"/>
  <w16cid:commentId w16cid:paraId="5AA968A7" w16cid:durableId="2720832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C396EB" w14:textId="77777777" w:rsidR="00466963" w:rsidRDefault="00466963" w:rsidP="006E3896">
      <w:r>
        <w:separator/>
      </w:r>
    </w:p>
  </w:endnote>
  <w:endnote w:type="continuationSeparator" w:id="0">
    <w:p w14:paraId="7C99B0B8" w14:textId="77777777" w:rsidR="00466963" w:rsidRDefault="00466963" w:rsidP="006E3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2195393"/>
      <w:docPartObj>
        <w:docPartGallery w:val="Page Numbers (Bottom of Page)"/>
        <w:docPartUnique/>
      </w:docPartObj>
    </w:sdtPr>
    <w:sdtEndPr/>
    <w:sdtContent>
      <w:p w14:paraId="21CDA7F4" w14:textId="300FE691" w:rsidR="006E3896" w:rsidRDefault="006E3896" w:rsidP="006E3896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BDF" w:rsidRPr="00FD4BDF">
          <w:rPr>
            <w:noProof/>
            <w:lang w:val="de-DE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C3780" w14:textId="77777777" w:rsidR="00466963" w:rsidRDefault="00466963" w:rsidP="006E3896">
      <w:r>
        <w:separator/>
      </w:r>
    </w:p>
  </w:footnote>
  <w:footnote w:type="continuationSeparator" w:id="0">
    <w:p w14:paraId="38313AD0" w14:textId="77777777" w:rsidR="00466963" w:rsidRDefault="00466963" w:rsidP="006E3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25EB3"/>
    <w:multiLevelType w:val="hybridMultilevel"/>
    <w:tmpl w:val="6666D60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93C6F"/>
    <w:multiLevelType w:val="hybridMultilevel"/>
    <w:tmpl w:val="D0446500"/>
    <w:lvl w:ilvl="0" w:tplc="4E1AA204">
      <w:start w:val="1"/>
      <w:numFmt w:val="bullet"/>
      <w:pStyle w:val="Aufzhlungen"/>
      <w:lvlText w:val="−"/>
      <w:lvlJc w:val="left"/>
      <w:pPr>
        <w:ind w:left="72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FFCA08" w:themeColor="accent1"/>
        <w:sz w:val="22"/>
        <w:u w:val="none" w:color="FFCA08" w:themeColor="accent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6A1F32"/>
    <w:multiLevelType w:val="multilevel"/>
    <w:tmpl w:val="488A33C0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0C775BE"/>
    <w:multiLevelType w:val="hybridMultilevel"/>
    <w:tmpl w:val="9ABCBAE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97A27"/>
    <w:multiLevelType w:val="hybridMultilevel"/>
    <w:tmpl w:val="72E09B14"/>
    <w:lvl w:ilvl="0" w:tplc="4E1AA20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  <w:b/>
        <w:i w:val="0"/>
        <w:caps w:val="0"/>
        <w:strike w:val="0"/>
        <w:dstrike w:val="0"/>
        <w:vanish w:val="0"/>
        <w:color w:val="FFCA08" w:themeColor="accent1"/>
        <w:sz w:val="22"/>
        <w:u w:val="none" w:color="FFCA08" w:themeColor="accent1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52C58E8">
      <w:start w:val="1"/>
      <w:numFmt w:val="bullet"/>
      <w:pStyle w:val="Aufzhlungen2"/>
      <w:lvlText w:val="o"/>
      <w:lvlJc w:val="left"/>
      <w:pPr>
        <w:ind w:left="1440" w:hanging="360"/>
      </w:pPr>
      <w:rPr>
        <w:rFonts w:ascii="Courier New" w:hAnsi="Courier New" w:hint="default"/>
        <w:b/>
        <w:i w:val="0"/>
        <w:color w:val="FFCA08" w:themeColor="accent1"/>
        <w:sz w:val="22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1"/>
  </w:num>
  <w:num w:numId="14">
    <w:abstractNumId w:val="4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1"/>
  </w:num>
  <w:num w:numId="26">
    <w:abstractNumId w:val="4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  <w:num w:numId="35">
    <w:abstractNumId w:val="2"/>
  </w:num>
  <w:num w:numId="36">
    <w:abstractNumId w:val="2"/>
  </w:num>
  <w:num w:numId="37">
    <w:abstractNumId w:val="3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ctiveWritingStyle w:appName="MSWord" w:lang="de-AT" w:vendorID="64" w:dllVersion="6" w:nlCheck="1" w:checkStyle="0"/>
  <w:activeWritingStyle w:appName="MSWord" w:lang="de-DE" w:vendorID="64" w:dllVersion="6" w:nlCheck="1" w:checkStyle="0"/>
  <w:activeWritingStyle w:appName="MSWord" w:lang="de-AT" w:vendorID="64" w:dllVersion="131078" w:nlCheck="1" w:checkStyle="0"/>
  <w:activeWritingStyle w:appName="MSWord" w:lang="de-DE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E12"/>
    <w:rsid w:val="00013B7F"/>
    <w:rsid w:val="000270BE"/>
    <w:rsid w:val="00046921"/>
    <w:rsid w:val="00052A91"/>
    <w:rsid w:val="00097760"/>
    <w:rsid w:val="000A6BEF"/>
    <w:rsid w:val="000B3E53"/>
    <w:rsid w:val="00112934"/>
    <w:rsid w:val="00180FC9"/>
    <w:rsid w:val="001A4AA1"/>
    <w:rsid w:val="001B4471"/>
    <w:rsid w:val="00207ECB"/>
    <w:rsid w:val="00221183"/>
    <w:rsid w:val="00226C43"/>
    <w:rsid w:val="00227EC1"/>
    <w:rsid w:val="002507FF"/>
    <w:rsid w:val="0026293A"/>
    <w:rsid w:val="002D1DFB"/>
    <w:rsid w:val="003059F5"/>
    <w:rsid w:val="003149D9"/>
    <w:rsid w:val="00381FB4"/>
    <w:rsid w:val="003B61FD"/>
    <w:rsid w:val="0040664B"/>
    <w:rsid w:val="004501CC"/>
    <w:rsid w:val="00461EA3"/>
    <w:rsid w:val="004642C7"/>
    <w:rsid w:val="00466963"/>
    <w:rsid w:val="00467DF5"/>
    <w:rsid w:val="00470A22"/>
    <w:rsid w:val="00485F44"/>
    <w:rsid w:val="00495A7F"/>
    <w:rsid w:val="004F6709"/>
    <w:rsid w:val="00531B39"/>
    <w:rsid w:val="00544039"/>
    <w:rsid w:val="005A4EFF"/>
    <w:rsid w:val="0063652E"/>
    <w:rsid w:val="0064436E"/>
    <w:rsid w:val="006612BB"/>
    <w:rsid w:val="0067254A"/>
    <w:rsid w:val="006C79BF"/>
    <w:rsid w:val="006D110A"/>
    <w:rsid w:val="006D2AD1"/>
    <w:rsid w:val="006E3896"/>
    <w:rsid w:val="0070065C"/>
    <w:rsid w:val="0078224A"/>
    <w:rsid w:val="00796B57"/>
    <w:rsid w:val="007C7BEB"/>
    <w:rsid w:val="007E4CEF"/>
    <w:rsid w:val="007F3C33"/>
    <w:rsid w:val="00805055"/>
    <w:rsid w:val="00812BF3"/>
    <w:rsid w:val="00837A26"/>
    <w:rsid w:val="008417B6"/>
    <w:rsid w:val="00854072"/>
    <w:rsid w:val="009A355F"/>
    <w:rsid w:val="009B652E"/>
    <w:rsid w:val="009B6797"/>
    <w:rsid w:val="009D57B7"/>
    <w:rsid w:val="009F580A"/>
    <w:rsid w:val="00A019F0"/>
    <w:rsid w:val="00A11AC7"/>
    <w:rsid w:val="00A666DA"/>
    <w:rsid w:val="00AA15BA"/>
    <w:rsid w:val="00B379BC"/>
    <w:rsid w:val="00BD6220"/>
    <w:rsid w:val="00C115DF"/>
    <w:rsid w:val="00C15E12"/>
    <w:rsid w:val="00C264AC"/>
    <w:rsid w:val="00C57DD2"/>
    <w:rsid w:val="00C930FE"/>
    <w:rsid w:val="00CE2BFA"/>
    <w:rsid w:val="00CF0F12"/>
    <w:rsid w:val="00D053A0"/>
    <w:rsid w:val="00D87190"/>
    <w:rsid w:val="00DA7035"/>
    <w:rsid w:val="00DE3CCB"/>
    <w:rsid w:val="00E105EF"/>
    <w:rsid w:val="00E3268D"/>
    <w:rsid w:val="00E47635"/>
    <w:rsid w:val="00E541CB"/>
    <w:rsid w:val="00E829DE"/>
    <w:rsid w:val="00ED6F7A"/>
    <w:rsid w:val="00F2171D"/>
    <w:rsid w:val="00F23DF5"/>
    <w:rsid w:val="00F411AE"/>
    <w:rsid w:val="00F713E5"/>
    <w:rsid w:val="00FC34D6"/>
    <w:rsid w:val="00FD2AAD"/>
    <w:rsid w:val="00FD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6C946"/>
  <w15:chartTrackingRefBased/>
  <w15:docId w15:val="{6974F4E1-A4BA-41F1-8CEC-098D1F58F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de-AT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B3E53"/>
    <w:pPr>
      <w:tabs>
        <w:tab w:val="left" w:pos="1843"/>
      </w:tabs>
      <w:spacing w:before="0" w:after="0" w:line="240" w:lineRule="auto"/>
    </w:pPr>
    <w:rPr>
      <w:rFonts w:cstheme="minorHAnsi"/>
      <w:sz w:val="22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B6797"/>
    <w:pPr>
      <w:numPr>
        <w:numId w:val="36"/>
      </w:numPr>
      <w:pBdr>
        <w:left w:val="single" w:sz="12" w:space="4" w:color="FFCA08" w:themeColor="accent1"/>
      </w:pBdr>
      <w:tabs>
        <w:tab w:val="clear" w:pos="1843"/>
      </w:tabs>
      <w:spacing w:before="60" w:after="120"/>
      <w:outlineLvl w:val="0"/>
    </w:pPr>
    <w:rPr>
      <w:rFonts w:cstheme="minorBidi"/>
      <w:bCs/>
      <w:caps/>
      <w:color w:val="595959" w:themeColor="text1" w:themeTint="A6"/>
      <w:spacing w:val="15"/>
      <w:sz w:val="32"/>
      <w:szCs w:val="28"/>
      <w:lang w:val="de-AT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B6797"/>
    <w:pPr>
      <w:numPr>
        <w:ilvl w:val="1"/>
        <w:numId w:val="36"/>
      </w:numPr>
      <w:pBdr>
        <w:left w:val="single" w:sz="4" w:space="4" w:color="FFCA08" w:themeColor="accent1"/>
      </w:pBdr>
      <w:tabs>
        <w:tab w:val="clear" w:pos="1843"/>
      </w:tabs>
      <w:spacing w:after="120"/>
      <w:outlineLvl w:val="1"/>
    </w:pPr>
    <w:rPr>
      <w:rFonts w:cstheme="minorBidi"/>
      <w:caps/>
      <w:color w:val="7F7F7F" w:themeColor="text1" w:themeTint="80"/>
      <w:spacing w:val="15"/>
      <w:sz w:val="28"/>
      <w:szCs w:val="28"/>
      <w:lang w:val="de-AT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9B6797"/>
    <w:pPr>
      <w:numPr>
        <w:ilvl w:val="2"/>
        <w:numId w:val="36"/>
      </w:numPr>
      <w:pBdr>
        <w:left w:val="single" w:sz="6" w:space="4" w:color="FFCA08" w:themeColor="accent1"/>
      </w:pBdr>
      <w:tabs>
        <w:tab w:val="clear" w:pos="1843"/>
      </w:tabs>
      <w:spacing w:before="60" w:after="120"/>
      <w:outlineLvl w:val="2"/>
    </w:pPr>
    <w:rPr>
      <w:rFonts w:cstheme="minorBidi"/>
      <w:caps/>
      <w:color w:val="808080" w:themeColor="background1" w:themeShade="80"/>
      <w:spacing w:val="15"/>
      <w:szCs w:val="22"/>
      <w:lang w:val="de-AT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9B6797"/>
    <w:pPr>
      <w:numPr>
        <w:ilvl w:val="3"/>
        <w:numId w:val="36"/>
      </w:numPr>
      <w:pBdr>
        <w:left w:val="dotted" w:sz="6" w:space="4" w:color="FFCA08" w:themeColor="accent1"/>
      </w:pBdr>
      <w:tabs>
        <w:tab w:val="clear" w:pos="1843"/>
      </w:tabs>
      <w:spacing w:before="60" w:after="120"/>
      <w:outlineLvl w:val="3"/>
    </w:pPr>
    <w:rPr>
      <w:rFonts w:cstheme="minorBidi"/>
      <w:caps/>
      <w:color w:val="A6A6A6" w:themeColor="background1" w:themeShade="A6"/>
      <w:spacing w:val="10"/>
      <w:szCs w:val="22"/>
      <w:lang w:val="de-AT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B6797"/>
    <w:pPr>
      <w:numPr>
        <w:ilvl w:val="4"/>
        <w:numId w:val="36"/>
      </w:numPr>
      <w:pBdr>
        <w:bottom w:val="single" w:sz="6" w:space="1" w:color="FFCA08" w:themeColor="accent1"/>
      </w:pBdr>
      <w:tabs>
        <w:tab w:val="clear" w:pos="1843"/>
      </w:tabs>
      <w:spacing w:before="300"/>
      <w:outlineLvl w:val="4"/>
    </w:pPr>
    <w:rPr>
      <w:rFonts w:cstheme="minorBidi"/>
      <w:caps/>
      <w:color w:val="C49A00" w:themeColor="accent1" w:themeShade="BF"/>
      <w:spacing w:val="10"/>
      <w:szCs w:val="22"/>
      <w:lang w:val="de-AT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B6797"/>
    <w:pPr>
      <w:numPr>
        <w:ilvl w:val="5"/>
        <w:numId w:val="36"/>
      </w:numPr>
      <w:pBdr>
        <w:bottom w:val="dotted" w:sz="6" w:space="1" w:color="FFCA08" w:themeColor="accent1"/>
      </w:pBdr>
      <w:tabs>
        <w:tab w:val="clear" w:pos="1843"/>
      </w:tabs>
      <w:spacing w:before="300"/>
      <w:outlineLvl w:val="5"/>
    </w:pPr>
    <w:rPr>
      <w:rFonts w:cstheme="minorBidi"/>
      <w:caps/>
      <w:color w:val="C49A00" w:themeColor="accent1" w:themeShade="BF"/>
      <w:spacing w:val="10"/>
      <w:szCs w:val="22"/>
      <w:lang w:val="de-AT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B6797"/>
    <w:pPr>
      <w:numPr>
        <w:ilvl w:val="6"/>
        <w:numId w:val="36"/>
      </w:numPr>
      <w:tabs>
        <w:tab w:val="clear" w:pos="1843"/>
      </w:tabs>
      <w:spacing w:before="300"/>
      <w:outlineLvl w:val="6"/>
    </w:pPr>
    <w:rPr>
      <w:rFonts w:cstheme="minorBidi"/>
      <w:caps/>
      <w:color w:val="C49A00" w:themeColor="accent1" w:themeShade="BF"/>
      <w:spacing w:val="10"/>
      <w:szCs w:val="22"/>
      <w:lang w:val="de-AT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B6797"/>
    <w:pPr>
      <w:numPr>
        <w:ilvl w:val="7"/>
        <w:numId w:val="36"/>
      </w:numPr>
      <w:tabs>
        <w:tab w:val="clear" w:pos="1843"/>
      </w:tabs>
      <w:spacing w:before="300"/>
      <w:outlineLvl w:val="7"/>
    </w:pPr>
    <w:rPr>
      <w:rFonts w:cstheme="minorBidi"/>
      <w:caps/>
      <w:spacing w:val="10"/>
      <w:sz w:val="18"/>
      <w:szCs w:val="18"/>
      <w:lang w:val="de-AT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B6797"/>
    <w:pPr>
      <w:numPr>
        <w:ilvl w:val="8"/>
        <w:numId w:val="36"/>
      </w:numPr>
      <w:tabs>
        <w:tab w:val="clear" w:pos="1843"/>
      </w:tabs>
      <w:spacing w:before="300"/>
      <w:outlineLvl w:val="8"/>
    </w:pPr>
    <w:rPr>
      <w:rFonts w:cstheme="minorBidi"/>
      <w:i/>
      <w:caps/>
      <w:spacing w:val="10"/>
      <w:sz w:val="18"/>
      <w:szCs w:val="18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9B6797"/>
    <w:pPr>
      <w:tabs>
        <w:tab w:val="clear" w:pos="1843"/>
      </w:tabs>
      <w:spacing w:before="720"/>
    </w:pPr>
    <w:rPr>
      <w:rFonts w:cstheme="minorBidi"/>
      <w:caps/>
      <w:color w:val="FFCA08" w:themeColor="accent1"/>
      <w:spacing w:val="10"/>
      <w:kern w:val="28"/>
      <w:sz w:val="52"/>
      <w:szCs w:val="52"/>
      <w:lang w:val="de-AT"/>
    </w:rPr>
  </w:style>
  <w:style w:type="character" w:customStyle="1" w:styleId="TitelZchn">
    <w:name w:val="Titel Zchn"/>
    <w:basedOn w:val="Absatz-Standardschriftart"/>
    <w:link w:val="Titel"/>
    <w:uiPriority w:val="10"/>
    <w:rsid w:val="009B6797"/>
    <w:rPr>
      <w:rFonts w:eastAsiaTheme="minorHAnsi"/>
      <w:caps/>
      <w:color w:val="FFCA08" w:themeColor="accent1"/>
      <w:spacing w:val="10"/>
      <w:kern w:val="28"/>
      <w:sz w:val="52"/>
      <w:szCs w:val="52"/>
    </w:rPr>
  </w:style>
  <w:style w:type="paragraph" w:customStyle="1" w:styleId="AbschnittstitelDizesan">
    <w:name w:val="Abschnittstitel Diözesan"/>
    <w:basedOn w:val="Titel"/>
    <w:next w:val="Standard"/>
    <w:link w:val="AbschnittstitelDizesanZchn"/>
    <w:qFormat/>
    <w:rsid w:val="009B6797"/>
    <w:pPr>
      <w:spacing w:before="240" w:after="240"/>
    </w:pPr>
    <w:rPr>
      <w:sz w:val="48"/>
    </w:rPr>
  </w:style>
  <w:style w:type="character" w:customStyle="1" w:styleId="AbschnittstitelDizesanZchn">
    <w:name w:val="Abschnittstitel Diözesan Zchn"/>
    <w:basedOn w:val="TitelZchn"/>
    <w:link w:val="AbschnittstitelDizesan"/>
    <w:rsid w:val="009B6797"/>
    <w:rPr>
      <w:rFonts w:eastAsiaTheme="minorHAnsi"/>
      <w:caps/>
      <w:color w:val="FFCA08" w:themeColor="accent1"/>
      <w:spacing w:val="10"/>
      <w:kern w:val="28"/>
      <w:sz w:val="48"/>
      <w:szCs w:val="52"/>
    </w:rPr>
  </w:style>
  <w:style w:type="paragraph" w:styleId="Listenabsatz">
    <w:name w:val="List Paragraph"/>
    <w:basedOn w:val="Standard"/>
    <w:uiPriority w:val="34"/>
    <w:qFormat/>
    <w:rsid w:val="009B6797"/>
    <w:pPr>
      <w:tabs>
        <w:tab w:val="clear" w:pos="1843"/>
      </w:tabs>
      <w:ind w:left="720"/>
      <w:contextualSpacing/>
    </w:pPr>
    <w:rPr>
      <w:rFonts w:cstheme="minorBidi"/>
      <w:szCs w:val="22"/>
      <w:lang w:val="de-AT"/>
    </w:rPr>
  </w:style>
  <w:style w:type="paragraph" w:customStyle="1" w:styleId="Aufzhlungen">
    <w:name w:val="Aufzählungen"/>
    <w:basedOn w:val="Listenabsatz"/>
    <w:qFormat/>
    <w:rsid w:val="009B6797"/>
    <w:pPr>
      <w:numPr>
        <w:numId w:val="25"/>
      </w:numPr>
    </w:pPr>
  </w:style>
  <w:style w:type="paragraph" w:customStyle="1" w:styleId="Aufzhlungen2">
    <w:name w:val="Aufzählungen2"/>
    <w:basedOn w:val="Aufzhlungen"/>
    <w:qFormat/>
    <w:rsid w:val="009B6797"/>
    <w:pPr>
      <w:numPr>
        <w:ilvl w:val="1"/>
        <w:numId w:val="26"/>
      </w:numPr>
    </w:pPr>
    <w:rPr>
      <w:szCs w:val="28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9B6797"/>
    <w:pPr>
      <w:tabs>
        <w:tab w:val="clear" w:pos="1843"/>
      </w:tabs>
    </w:pPr>
    <w:rPr>
      <w:rFonts w:cstheme="minorBidi"/>
      <w:b/>
      <w:bCs/>
      <w:color w:val="C49A00" w:themeColor="accent1" w:themeShade="BF"/>
      <w:sz w:val="16"/>
      <w:szCs w:val="16"/>
      <w:lang w:val="de-AT"/>
    </w:rPr>
  </w:style>
  <w:style w:type="character" w:styleId="Buchtitel">
    <w:name w:val="Book Title"/>
    <w:uiPriority w:val="33"/>
    <w:qFormat/>
    <w:rsid w:val="009B6797"/>
    <w:rPr>
      <w:b/>
      <w:bCs/>
      <w:i/>
      <w:iCs/>
      <w:spacing w:val="9"/>
    </w:rPr>
  </w:style>
  <w:style w:type="character" w:styleId="Fett">
    <w:name w:val="Strong"/>
    <w:uiPriority w:val="22"/>
    <w:qFormat/>
    <w:rsid w:val="009B6797"/>
    <w:rPr>
      <w:b/>
      <w:bCs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9B6797"/>
    <w:pPr>
      <w:tabs>
        <w:tab w:val="clear" w:pos="1843"/>
      </w:tabs>
    </w:pPr>
    <w:rPr>
      <w:rFonts w:cstheme="minorBidi"/>
      <w:sz w:val="20"/>
      <w:lang w:val="de-AT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9B6797"/>
    <w:rPr>
      <w:rFonts w:eastAsiaTheme="minorHAnsi"/>
    </w:rPr>
  </w:style>
  <w:style w:type="character" w:styleId="Funotenzeichen">
    <w:name w:val="footnote reference"/>
    <w:basedOn w:val="Absatz-Standardschriftart"/>
    <w:uiPriority w:val="99"/>
    <w:semiHidden/>
    <w:unhideWhenUsed/>
    <w:rsid w:val="009B6797"/>
    <w:rPr>
      <w:vertAlign w:val="superscript"/>
    </w:rPr>
  </w:style>
  <w:style w:type="paragraph" w:styleId="Fuzeile">
    <w:name w:val="footer"/>
    <w:basedOn w:val="Standard"/>
    <w:link w:val="FuzeileZchn"/>
    <w:uiPriority w:val="99"/>
    <w:unhideWhenUsed/>
    <w:rsid w:val="009B6797"/>
    <w:pPr>
      <w:tabs>
        <w:tab w:val="clear" w:pos="1843"/>
        <w:tab w:val="center" w:pos="4536"/>
        <w:tab w:val="right" w:pos="9072"/>
      </w:tabs>
    </w:pPr>
    <w:rPr>
      <w:rFonts w:cstheme="minorBidi"/>
      <w:szCs w:val="22"/>
      <w:lang w:val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9B6797"/>
    <w:rPr>
      <w:rFonts w:eastAsiaTheme="minorHAnsi"/>
      <w:sz w:val="22"/>
      <w:szCs w:val="22"/>
    </w:rPr>
  </w:style>
  <w:style w:type="character" w:styleId="Hervorhebung">
    <w:name w:val="Emphasis"/>
    <w:uiPriority w:val="20"/>
    <w:qFormat/>
    <w:rsid w:val="009B6797"/>
    <w:rPr>
      <w:caps/>
      <w:color w:val="826600" w:themeColor="accent1" w:themeShade="7F"/>
      <w:spacing w:val="5"/>
    </w:rPr>
  </w:style>
  <w:style w:type="character" w:styleId="Hyperlink">
    <w:name w:val="Hyperlink"/>
    <w:basedOn w:val="Absatz-Standardschriftart"/>
    <w:uiPriority w:val="99"/>
    <w:unhideWhenUsed/>
    <w:rsid w:val="009B6797"/>
    <w:rPr>
      <w:color w:val="2998E3" w:themeColor="hyperlink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B6797"/>
    <w:rPr>
      <w:rFonts w:eastAsiaTheme="minorHAnsi"/>
      <w:bCs/>
      <w:caps/>
      <w:color w:val="595959" w:themeColor="text1" w:themeTint="A6"/>
      <w:spacing w:val="15"/>
      <w:sz w:val="32"/>
      <w:szCs w:val="28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9B6797"/>
    <w:pPr>
      <w:outlineLvl w:val="9"/>
    </w:pPr>
    <w:rPr>
      <w:lang w:bidi="en-US"/>
    </w:rPr>
  </w:style>
  <w:style w:type="character" w:styleId="IntensiveHervorhebung">
    <w:name w:val="Intense Emphasis"/>
    <w:uiPriority w:val="21"/>
    <w:qFormat/>
    <w:rsid w:val="009B6797"/>
    <w:rPr>
      <w:b/>
      <w:bCs/>
      <w:caps/>
      <w:color w:val="826600" w:themeColor="accent1" w:themeShade="7F"/>
      <w:spacing w:val="10"/>
    </w:rPr>
  </w:style>
  <w:style w:type="character" w:styleId="IntensiverVerweis">
    <w:name w:val="Intense Reference"/>
    <w:uiPriority w:val="32"/>
    <w:qFormat/>
    <w:rsid w:val="009B6797"/>
    <w:rPr>
      <w:b/>
      <w:bCs/>
      <w:i/>
      <w:iCs/>
      <w:caps/>
      <w:color w:val="FFCA08" w:themeColor="accen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B6797"/>
    <w:pPr>
      <w:pBdr>
        <w:top w:val="single" w:sz="4" w:space="10" w:color="FFCA08" w:themeColor="accent1"/>
        <w:left w:val="single" w:sz="4" w:space="10" w:color="FFCA08" w:themeColor="accent1"/>
      </w:pBdr>
      <w:tabs>
        <w:tab w:val="clear" w:pos="1843"/>
      </w:tabs>
      <w:ind w:left="1296" w:right="1152"/>
      <w:jc w:val="both"/>
    </w:pPr>
    <w:rPr>
      <w:rFonts w:cstheme="minorBidi"/>
      <w:i/>
      <w:iCs/>
      <w:color w:val="FFCA08" w:themeColor="accent1"/>
      <w:szCs w:val="22"/>
      <w:lang w:val="de-AT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B6797"/>
    <w:rPr>
      <w:rFonts w:eastAsiaTheme="minorHAnsi"/>
      <w:i/>
      <w:iCs/>
      <w:color w:val="FFCA08" w:themeColor="accent1"/>
      <w:sz w:val="22"/>
      <w:szCs w:val="22"/>
    </w:rPr>
  </w:style>
  <w:style w:type="paragraph" w:customStyle="1" w:styleId="IVZ">
    <w:name w:val="IVZ"/>
    <w:basedOn w:val="Inhaltsverzeichnisberschrift"/>
    <w:next w:val="Standard"/>
    <w:qFormat/>
    <w:rsid w:val="009B6797"/>
    <w:pPr>
      <w:numPr>
        <w:numId w:val="0"/>
      </w:numPr>
    </w:pPr>
  </w:style>
  <w:style w:type="paragraph" w:styleId="KeinLeerraum">
    <w:name w:val="No Spacing"/>
    <w:basedOn w:val="Standard"/>
    <w:link w:val="KeinLeerraumZchn"/>
    <w:uiPriority w:val="1"/>
    <w:qFormat/>
    <w:rsid w:val="009B6797"/>
    <w:pPr>
      <w:tabs>
        <w:tab w:val="clear" w:pos="1843"/>
      </w:tabs>
    </w:pPr>
    <w:rPr>
      <w:rFonts w:cstheme="minorBidi"/>
      <w:szCs w:val="22"/>
      <w:lang w:val="de-AT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9B6797"/>
    <w:rPr>
      <w:rFonts w:eastAsiaTheme="minorHAnsi"/>
      <w:sz w:val="22"/>
      <w:szCs w:val="22"/>
    </w:rPr>
  </w:style>
  <w:style w:type="paragraph" w:styleId="Kopfzeile">
    <w:name w:val="header"/>
    <w:basedOn w:val="Standard"/>
    <w:link w:val="KopfzeileZchn"/>
    <w:unhideWhenUsed/>
    <w:rsid w:val="009B6797"/>
    <w:pPr>
      <w:tabs>
        <w:tab w:val="clear" w:pos="1843"/>
        <w:tab w:val="center" w:pos="4536"/>
        <w:tab w:val="right" w:pos="9072"/>
      </w:tabs>
    </w:pPr>
    <w:rPr>
      <w:rFonts w:cstheme="minorBidi"/>
      <w:szCs w:val="22"/>
      <w:lang w:val="de-AT"/>
    </w:rPr>
  </w:style>
  <w:style w:type="character" w:customStyle="1" w:styleId="KopfzeileZchn">
    <w:name w:val="Kopfzeile Zchn"/>
    <w:basedOn w:val="Absatz-Standardschriftart"/>
    <w:link w:val="Kopfzeile"/>
    <w:rsid w:val="009B6797"/>
    <w:rPr>
      <w:rFonts w:eastAsiaTheme="minorHAnsi"/>
      <w:sz w:val="22"/>
      <w:szCs w:val="22"/>
    </w:rPr>
  </w:style>
  <w:style w:type="character" w:customStyle="1" w:styleId="mw-headline">
    <w:name w:val="mw-headline"/>
    <w:basedOn w:val="Absatz-Standardschriftart"/>
    <w:rsid w:val="009B6797"/>
  </w:style>
  <w:style w:type="character" w:styleId="SchwacheHervorhebung">
    <w:name w:val="Subtle Emphasis"/>
    <w:uiPriority w:val="19"/>
    <w:qFormat/>
    <w:rsid w:val="009B6797"/>
    <w:rPr>
      <w:i/>
      <w:iCs/>
      <w:color w:val="826600" w:themeColor="accent1" w:themeShade="7F"/>
    </w:rPr>
  </w:style>
  <w:style w:type="character" w:styleId="SchwacherVerweis">
    <w:name w:val="Subtle Reference"/>
    <w:uiPriority w:val="31"/>
    <w:qFormat/>
    <w:rsid w:val="009B6797"/>
    <w:rPr>
      <w:b/>
      <w:bCs/>
      <w:color w:val="FFCA08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B6797"/>
    <w:pPr>
      <w:tabs>
        <w:tab w:val="clear" w:pos="1843"/>
      </w:tabs>
    </w:pPr>
    <w:rPr>
      <w:rFonts w:ascii="Tahoma" w:hAnsi="Tahoma" w:cs="Tahoma"/>
      <w:sz w:val="16"/>
      <w:szCs w:val="16"/>
      <w:lang w:val="de-AT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B6797"/>
    <w:rPr>
      <w:rFonts w:ascii="Tahoma" w:eastAsiaTheme="minorHAnsi" w:hAnsi="Tahoma" w:cs="Tahoma"/>
      <w:sz w:val="16"/>
      <w:szCs w:val="16"/>
    </w:rPr>
  </w:style>
  <w:style w:type="paragraph" w:styleId="StandardWeb">
    <w:name w:val="Normal (Web)"/>
    <w:basedOn w:val="Standard"/>
    <w:uiPriority w:val="99"/>
    <w:semiHidden/>
    <w:unhideWhenUsed/>
    <w:rsid w:val="009B6797"/>
    <w:pPr>
      <w:tabs>
        <w:tab w:val="clear" w:pos="1843"/>
      </w:tabs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AT" w:eastAsia="de-AT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B6797"/>
    <w:rPr>
      <w:rFonts w:eastAsiaTheme="minorHAnsi"/>
      <w:caps/>
      <w:color w:val="7F7F7F" w:themeColor="text1" w:themeTint="80"/>
      <w:spacing w:val="15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B6797"/>
    <w:rPr>
      <w:rFonts w:eastAsiaTheme="minorHAnsi"/>
      <w:caps/>
      <w:color w:val="808080" w:themeColor="background1" w:themeShade="80"/>
      <w:spacing w:val="15"/>
      <w:sz w:val="22"/>
      <w:szCs w:val="22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9B6797"/>
    <w:rPr>
      <w:rFonts w:eastAsiaTheme="minorHAnsi"/>
      <w:caps/>
      <w:color w:val="A6A6A6" w:themeColor="background1" w:themeShade="A6"/>
      <w:spacing w:val="10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B6797"/>
    <w:rPr>
      <w:rFonts w:eastAsiaTheme="minorHAnsi"/>
      <w:caps/>
      <w:color w:val="C49A00" w:themeColor="accent1" w:themeShade="BF"/>
      <w:spacing w:val="10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B6797"/>
    <w:rPr>
      <w:rFonts w:eastAsiaTheme="minorHAnsi"/>
      <w:caps/>
      <w:color w:val="C49A00" w:themeColor="accent1" w:themeShade="BF"/>
      <w:spacing w:val="10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B6797"/>
    <w:rPr>
      <w:rFonts w:eastAsiaTheme="minorHAnsi"/>
      <w:caps/>
      <w:color w:val="C49A00" w:themeColor="accent1" w:themeShade="BF"/>
      <w:spacing w:val="10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B6797"/>
    <w:rPr>
      <w:rFonts w:eastAsiaTheme="minorHAnsi"/>
      <w:caps/>
      <w:spacing w:val="10"/>
      <w:sz w:val="18"/>
      <w:szCs w:val="1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B6797"/>
    <w:rPr>
      <w:rFonts w:eastAsiaTheme="minorHAnsi"/>
      <w:i/>
      <w:caps/>
      <w:spacing w:val="10"/>
      <w:sz w:val="18"/>
      <w:szCs w:val="18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B6797"/>
    <w:pPr>
      <w:tabs>
        <w:tab w:val="clear" w:pos="1843"/>
      </w:tabs>
      <w:spacing w:after="1000"/>
    </w:pPr>
    <w:rPr>
      <w:rFonts w:cstheme="minorBidi"/>
      <w:caps/>
      <w:color w:val="595959" w:themeColor="text1" w:themeTint="A6"/>
      <w:spacing w:val="10"/>
      <w:sz w:val="24"/>
      <w:szCs w:val="24"/>
      <w:lang w:val="de-AT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B6797"/>
    <w:rPr>
      <w:rFonts w:eastAsiaTheme="minorHAnsi"/>
      <w:caps/>
      <w:color w:val="595959" w:themeColor="text1" w:themeTint="A6"/>
      <w:spacing w:val="10"/>
      <w:sz w:val="24"/>
      <w:szCs w:val="24"/>
    </w:rPr>
  </w:style>
  <w:style w:type="paragraph" w:styleId="Verzeichnis1">
    <w:name w:val="toc 1"/>
    <w:basedOn w:val="Standard"/>
    <w:next w:val="Standard"/>
    <w:autoRedefine/>
    <w:uiPriority w:val="39"/>
    <w:unhideWhenUsed/>
    <w:rsid w:val="009B6797"/>
    <w:pPr>
      <w:tabs>
        <w:tab w:val="clear" w:pos="1843"/>
      </w:tabs>
      <w:spacing w:after="100"/>
    </w:pPr>
    <w:rPr>
      <w:rFonts w:cstheme="minorBidi"/>
      <w:szCs w:val="22"/>
      <w:lang w:val="de-AT"/>
    </w:rPr>
  </w:style>
  <w:style w:type="paragraph" w:styleId="Verzeichnis2">
    <w:name w:val="toc 2"/>
    <w:basedOn w:val="Standard"/>
    <w:next w:val="Standard"/>
    <w:autoRedefine/>
    <w:uiPriority w:val="39"/>
    <w:unhideWhenUsed/>
    <w:rsid w:val="009B6797"/>
    <w:pPr>
      <w:tabs>
        <w:tab w:val="clear" w:pos="1843"/>
        <w:tab w:val="left" w:leader="dot" w:pos="567"/>
        <w:tab w:val="right" w:pos="9638"/>
      </w:tabs>
      <w:spacing w:after="100"/>
      <w:ind w:left="567" w:hanging="347"/>
    </w:pPr>
    <w:rPr>
      <w:rFonts w:cstheme="minorBidi"/>
      <w:szCs w:val="22"/>
      <w:lang w:val="de-AT"/>
    </w:rPr>
  </w:style>
  <w:style w:type="paragraph" w:styleId="Verzeichnis3">
    <w:name w:val="toc 3"/>
    <w:basedOn w:val="Standard"/>
    <w:next w:val="Standard"/>
    <w:autoRedefine/>
    <w:uiPriority w:val="39"/>
    <w:unhideWhenUsed/>
    <w:rsid w:val="009B6797"/>
    <w:pPr>
      <w:tabs>
        <w:tab w:val="clear" w:pos="1843"/>
      </w:tabs>
      <w:spacing w:after="100"/>
      <w:ind w:left="440"/>
    </w:pPr>
    <w:rPr>
      <w:rFonts w:cstheme="minorBidi"/>
      <w:szCs w:val="22"/>
      <w:lang w:val="de-AT"/>
    </w:rPr>
  </w:style>
  <w:style w:type="paragraph" w:styleId="Zitat">
    <w:name w:val="Quote"/>
    <w:basedOn w:val="Standard"/>
    <w:next w:val="Standard"/>
    <w:link w:val="ZitatZchn"/>
    <w:uiPriority w:val="29"/>
    <w:qFormat/>
    <w:rsid w:val="009B6797"/>
    <w:pPr>
      <w:tabs>
        <w:tab w:val="clear" w:pos="1843"/>
      </w:tabs>
    </w:pPr>
    <w:rPr>
      <w:rFonts w:cstheme="minorBidi"/>
      <w:i/>
      <w:iCs/>
      <w:szCs w:val="22"/>
      <w:lang w:val="de-AT"/>
    </w:rPr>
  </w:style>
  <w:style w:type="character" w:customStyle="1" w:styleId="ZitatZchn">
    <w:name w:val="Zitat Zchn"/>
    <w:basedOn w:val="Absatz-Standardschriftart"/>
    <w:link w:val="Zitat"/>
    <w:uiPriority w:val="29"/>
    <w:rsid w:val="009B6797"/>
    <w:rPr>
      <w:rFonts w:eastAsiaTheme="minorHAnsi"/>
      <w:i/>
      <w:iCs/>
      <w:sz w:val="22"/>
      <w:szCs w:val="22"/>
    </w:rPr>
  </w:style>
  <w:style w:type="character" w:styleId="BesuchterLink">
    <w:name w:val="FollowedHyperlink"/>
    <w:basedOn w:val="Absatz-Standardschriftart"/>
    <w:uiPriority w:val="99"/>
    <w:semiHidden/>
    <w:unhideWhenUsed/>
    <w:rsid w:val="00CF0F12"/>
    <w:rPr>
      <w:color w:val="7F723D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019F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019F0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019F0"/>
    <w:rPr>
      <w:rFonts w:cstheme="minorHAnsi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019F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019F0"/>
    <w:rPr>
      <w:rFonts w:cstheme="minorHAnsi"/>
      <w:b/>
      <w:bCs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asy-feedback.com/synode/1570754/XUo8eE" TargetMode="External"/><Relationship Id="rId18" Type="http://schemas.openxmlformats.org/officeDocument/2006/relationships/hyperlink" Target="mailto:synode@graz-seckau.at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mailto:synode@graz-seckau.at" TargetMode="Externa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microsoft.com/office/2016/09/relationships/commentsIds" Target="commentsIds.xml"/><Relationship Id="rId5" Type="http://schemas.openxmlformats.org/officeDocument/2006/relationships/styles" Target="styles.xml"/><Relationship Id="rId15" Type="http://schemas.openxmlformats.org/officeDocument/2006/relationships/hyperlink" Target="http://www.katholische-kirche-steiermark.at/synode" TargetMode="External"/><Relationship Id="rId23" Type="http://schemas.microsoft.com/office/2018/08/relationships/commentsExtensible" Target="commentsExtensible.xml"/><Relationship Id="rId10" Type="http://schemas.openxmlformats.org/officeDocument/2006/relationships/image" Target="media/image1.jpeg"/><Relationship Id="rId19" Type="http://schemas.openxmlformats.org/officeDocument/2006/relationships/hyperlink" Target="https://easy-feedback.com/synode/1570754/XUo8e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katholische-kirche-steiermark.at/synod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Gelb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DD6531BAEA8274CB4FFDFA35ECE530A" ma:contentTypeVersion="0" ma:contentTypeDescription="Ein neues Dokument erstellen." ma:contentTypeScope="" ma:versionID="c3176e642a19c528b3ef38f143459a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c96a1500b55a331f0d0926ba64a978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AB60DC-6613-4901-ACC2-E5CBB4319F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3CE2E9-A1AA-43FE-AE52-6547690FDD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75B63C-DB88-4A1B-89A4-76D89FA4AFFD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Andreas Pichlhöfer</dc:creator>
  <cp:keywords/>
  <dc:description/>
  <cp:lastModifiedBy>Andreas Pichlhöfer</cp:lastModifiedBy>
  <cp:revision>65</cp:revision>
  <dcterms:created xsi:type="dcterms:W3CDTF">2022-08-29T05:24:00Z</dcterms:created>
  <dcterms:modified xsi:type="dcterms:W3CDTF">2022-11-28T08:09:00Z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ProgID">
    <vt:lpwstr/>
  </property>
  <property fmtid="{D5CDD505-2E9C-101B-9397-08002B2CF9AE}" pid="3" name="ContentTypeId">
    <vt:lpwstr>0x0101001DD6531BAEA8274CB4FFDFA35ECE530A</vt:lpwstr>
  </property>
  <property fmtid="{D5CDD505-2E9C-101B-9397-08002B2CF9AE}" pid="4" name="ComplianceAssetId">
    <vt:lpwstr/>
  </property>
  <property fmtid="{D5CDD505-2E9C-101B-9397-08002B2CF9AE}" pid="5" name="TemplateUrl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xd_Signature">
    <vt:bool>false</vt:bool>
  </property>
</Properties>
</file>